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3202F" w:rsidRPr="007A0DE8">
        <w:rPr>
          <w:rFonts w:eastAsia="Calibri"/>
          <w:sz w:val="22"/>
          <w:szCs w:val="21"/>
          <w:lang w:eastAsia="en-US"/>
        </w:rPr>
        <w:t>НУРМАХАНОВ САКТАГАН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F3202F" w:rsidRPr="007A0DE8">
        <w:rPr>
          <w:rFonts w:eastAsia="Calibri"/>
          <w:sz w:val="22"/>
          <w:szCs w:val="21"/>
          <w:lang w:eastAsia="en-US"/>
        </w:rPr>
        <w:t>Аис</w:t>
      </w:r>
      <w:proofErr w:type="spellEnd"/>
      <w:r w:rsidR="00F3202F" w:rsidRPr="007A0DE8">
        <w:rPr>
          <w:rFonts w:eastAsia="Calibri"/>
          <w:sz w:val="22"/>
          <w:szCs w:val="21"/>
          <w:lang w:eastAsia="en-US"/>
        </w:rPr>
        <w:t xml:space="preserve"> Строй Сервис Орда</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F3202F" w:rsidRPr="007A0DE8">
        <w:rPr>
          <w:rFonts w:eastAsia="Calibri"/>
          <w:sz w:val="22"/>
          <w:szCs w:val="21"/>
          <w:lang w:eastAsia="en-US"/>
        </w:rPr>
        <w:t>090740014229</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D171B">
        <w:rPr>
          <w:b/>
          <w:sz w:val="24"/>
          <w:szCs w:val="24"/>
          <w:lang w:val="kk-KZ"/>
        </w:rPr>
        <w:t>12</w:t>
      </w:r>
      <w:r w:rsidRPr="009D42B6">
        <w:rPr>
          <w:b/>
          <w:sz w:val="24"/>
          <w:szCs w:val="24"/>
        </w:rPr>
        <w:t>.</w:t>
      </w:r>
      <w:r w:rsidR="004D171B">
        <w:rPr>
          <w:b/>
          <w:sz w:val="24"/>
          <w:szCs w:val="24"/>
        </w:rPr>
        <w:t>01</w:t>
      </w:r>
      <w:r w:rsidRPr="009D42B6">
        <w:rPr>
          <w:b/>
          <w:sz w:val="24"/>
          <w:szCs w:val="24"/>
        </w:rPr>
        <w:t>.201</w:t>
      </w:r>
      <w:r w:rsidR="004D171B">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B56AA"/>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D171B"/>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3202F"/>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2015-09-22T03:20:00Z</dcterms:created>
  <dcterms:modified xsi:type="dcterms:W3CDTF">2015-12-18T08:48:00Z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