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10A53" w:rsidRDefault="00315427" w:rsidP="00315427">
      <w:pPr>
        <w:jc w:val="center"/>
        <w:rPr>
          <w:b/>
          <w:sz w:val="24"/>
          <w:szCs w:val="24"/>
        </w:rPr>
      </w:pPr>
      <w:bookmarkStart w:id="0" w:name="_GoBack"/>
      <w:bookmarkEnd w:id="0"/>
      <w:r w:rsidRPr="00A10A53">
        <w:rPr>
          <w:b/>
          <w:sz w:val="24"/>
          <w:szCs w:val="24"/>
        </w:rPr>
        <w:t>сату бойынша электрондық аукционды өткізудің</w:t>
      </w:r>
    </w:p>
    <w:p w:rsidR="00315427" w:rsidRPr="00A10A53" w:rsidRDefault="00315427" w:rsidP="00315427">
      <w:pPr>
        <w:jc w:val="center"/>
        <w:rPr>
          <w:b/>
          <w:sz w:val="24"/>
          <w:szCs w:val="24"/>
        </w:rPr>
      </w:pPr>
      <w:r w:rsidRPr="00A10A53">
        <w:rPr>
          <w:b/>
          <w:sz w:val="24"/>
          <w:szCs w:val="24"/>
        </w:rPr>
        <w:t>ақпараттық хабарламасы</w:t>
      </w:r>
    </w:p>
    <w:p w:rsidR="00315427" w:rsidRPr="00A10A53" w:rsidRDefault="00315427" w:rsidP="00315427">
      <w:pPr>
        <w:jc w:val="center"/>
        <w:rPr>
          <w:b/>
          <w:sz w:val="24"/>
          <w:szCs w:val="24"/>
        </w:rPr>
      </w:pPr>
    </w:p>
    <w:p w:rsidR="00315427" w:rsidRPr="00A10A53" w:rsidRDefault="00315427" w:rsidP="00315427">
      <w:pPr>
        <w:ind w:firstLine="709"/>
        <w:jc w:val="both"/>
        <w:rPr>
          <w:sz w:val="24"/>
          <w:szCs w:val="24"/>
        </w:rPr>
      </w:pPr>
      <w:r w:rsidRPr="00A10A53">
        <w:rPr>
          <w:sz w:val="24"/>
          <w:szCs w:val="24"/>
        </w:rPr>
        <w:t xml:space="preserve">Әкімші </w:t>
      </w:r>
      <w:r w:rsidR="00A10A53" w:rsidRPr="00A10A53">
        <w:rPr>
          <w:sz w:val="24"/>
          <w:szCs w:val="24"/>
        </w:rPr>
        <w:t xml:space="preserve">НУРАХМЕТОВ ЕРГАБЫЛ МУРАТОВИЧ </w:t>
      </w:r>
      <w:r w:rsidRPr="00A10A53">
        <w:rPr>
          <w:sz w:val="24"/>
          <w:szCs w:val="24"/>
        </w:rPr>
        <w:t>борышкердің (банкроттың) мүлкін (активтерін) сату бойынша «</w:t>
      </w:r>
      <w:r w:rsidR="00A10A53" w:rsidRPr="00A10A53">
        <w:rPr>
          <w:sz w:val="24"/>
          <w:szCs w:val="24"/>
        </w:rPr>
        <w:t>АЗИЯ КОНТРАКТ</w:t>
      </w:r>
      <w:r w:rsidR="00655DAB" w:rsidRPr="00A10A53">
        <w:rPr>
          <w:sz w:val="24"/>
          <w:szCs w:val="24"/>
          <w:lang w:val="kk-KZ"/>
        </w:rPr>
        <w:t xml:space="preserve">» </w:t>
      </w:r>
      <w:r w:rsidR="008F54A1" w:rsidRPr="00A10A53">
        <w:rPr>
          <w:sz w:val="24"/>
          <w:szCs w:val="24"/>
          <w:lang w:val="kk-KZ"/>
        </w:rPr>
        <w:t>ЖШС</w:t>
      </w:r>
      <w:r w:rsidRPr="00A10A53">
        <w:rPr>
          <w:sz w:val="24"/>
          <w:szCs w:val="24"/>
        </w:rPr>
        <w:t xml:space="preserve">; БСН/ЖСН: </w:t>
      </w:r>
      <w:r w:rsidR="00A10A53" w:rsidRPr="00A10A53">
        <w:rPr>
          <w:sz w:val="24"/>
          <w:szCs w:val="24"/>
        </w:rPr>
        <w:t xml:space="preserve">000840001175 </w:t>
      </w:r>
      <w:r w:rsidRPr="00A10A53">
        <w:rPr>
          <w:sz w:val="24"/>
          <w:szCs w:val="24"/>
        </w:rPr>
        <w:t xml:space="preserve">электрондық аукционы </w:t>
      </w:r>
      <w:r w:rsidR="00A10A53" w:rsidRPr="00A10A53">
        <w:rPr>
          <w:b/>
          <w:sz w:val="24"/>
          <w:szCs w:val="24"/>
          <w:lang w:val="kk-KZ"/>
        </w:rPr>
        <w:t>12</w:t>
      </w:r>
      <w:r w:rsidRPr="00A10A53">
        <w:rPr>
          <w:b/>
          <w:sz w:val="24"/>
          <w:szCs w:val="24"/>
        </w:rPr>
        <w:t>.</w:t>
      </w:r>
      <w:r w:rsidR="00A10A53" w:rsidRPr="00A10A53">
        <w:rPr>
          <w:b/>
          <w:sz w:val="24"/>
          <w:szCs w:val="24"/>
        </w:rPr>
        <w:t>05</w:t>
      </w:r>
      <w:r w:rsidRPr="00A10A53">
        <w:rPr>
          <w:b/>
          <w:sz w:val="24"/>
          <w:szCs w:val="24"/>
        </w:rPr>
        <w:t>.2015 жылы</w:t>
      </w:r>
      <w:r w:rsidRPr="00A10A53">
        <w:rPr>
          <w:sz w:val="24"/>
          <w:szCs w:val="24"/>
        </w:rPr>
        <w:t xml:space="preserve"> өткізілетіні туралы хабарлайды.</w:t>
      </w:r>
    </w:p>
    <w:p w:rsidR="00315427" w:rsidRPr="00A10A53" w:rsidRDefault="00315427" w:rsidP="00315427">
      <w:pPr>
        <w:ind w:firstLine="709"/>
        <w:jc w:val="both"/>
        <w:rPr>
          <w:sz w:val="24"/>
          <w:szCs w:val="24"/>
        </w:rPr>
      </w:pPr>
      <w:r w:rsidRPr="00A10A53">
        <w:rPr>
          <w:sz w:val="24"/>
          <w:szCs w:val="24"/>
        </w:rPr>
        <w:t xml:space="preserve">Ақпарат </w:t>
      </w:r>
      <w:hyperlink r:id="rId8" w:history="1">
        <w:r w:rsidRPr="00A10A53">
          <w:rPr>
            <w:rStyle w:val="a3"/>
            <w:sz w:val="24"/>
            <w:szCs w:val="24"/>
          </w:rPr>
          <w:t>www.gosreestr.kz</w:t>
        </w:r>
      </w:hyperlink>
      <w:r w:rsidRPr="00A10A53">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A10A53" w:rsidRDefault="00943178" w:rsidP="006C1A31">
      <w:pPr>
        <w:rPr>
          <w:sz w:val="24"/>
          <w:szCs w:val="24"/>
        </w:rPr>
      </w:pPr>
    </w:p>
    <w:sectPr w:rsidR="00943178" w:rsidRPr="00A10A5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5287"/>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131D5"/>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10A53"/>
    <w:rsid w:val="00A24A06"/>
    <w:rsid w:val="00A62BF9"/>
    <w:rsid w:val="00A70685"/>
    <w:rsid w:val="00AC2C03"/>
    <w:rsid w:val="00AC3007"/>
    <w:rsid w:val="00B03630"/>
    <w:rsid w:val="00B663A7"/>
    <w:rsid w:val="00B83B09"/>
    <w:rsid w:val="00BA1D22"/>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3242921">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2015-04-28T08:43:00Z</dcterms:created>
  <dcterms:modified xsi:type="dcterms:W3CDTF">2015-04-28T08:43:00Z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