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A7C36" w:rsidRPr="00A464CF">
        <w:rPr>
          <w:rFonts w:eastAsia="Calibri"/>
          <w:sz w:val="22"/>
          <w:szCs w:val="21"/>
          <w:lang w:eastAsia="en-US"/>
        </w:rPr>
        <w:t>ГРИЦЕНКО ВЛАДИСЛАВ ВЛАДИМИРОВИЧ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FA7C36" w:rsidRPr="00A464CF">
        <w:rPr>
          <w:rFonts w:eastAsia="Calibri"/>
          <w:sz w:val="22"/>
          <w:szCs w:val="21"/>
          <w:lang w:eastAsia="en-US"/>
        </w:rPr>
        <w:t>Дементьева Н</w:t>
      </w:r>
      <w:bookmarkEnd w:id="0"/>
      <w:r w:rsidR="00FA7C36" w:rsidRPr="00A464CF">
        <w:rPr>
          <w:rFonts w:eastAsia="Calibri"/>
          <w:sz w:val="22"/>
          <w:szCs w:val="21"/>
          <w:lang w:eastAsia="en-US"/>
        </w:rPr>
        <w:t>аталья Анатольевна</w:t>
      </w:r>
      <w:r w:rsidRPr="009D42B6">
        <w:rPr>
          <w:sz w:val="24"/>
          <w:szCs w:val="24"/>
        </w:rPr>
        <w:t xml:space="preserve"> БСН/ЖСН: </w:t>
      </w:r>
      <w:r w:rsidR="00FA7C36" w:rsidRPr="00A464CF">
        <w:rPr>
          <w:rFonts w:eastAsia="Calibri"/>
          <w:sz w:val="22"/>
          <w:szCs w:val="21"/>
          <w:lang w:eastAsia="en-US"/>
        </w:rPr>
        <w:t>670316402504</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1E5C29">
        <w:rPr>
          <w:b/>
          <w:sz w:val="24"/>
          <w:szCs w:val="24"/>
          <w:lang w:val="kk-KZ"/>
        </w:rPr>
        <w:t>1</w:t>
      </w:r>
      <w:r w:rsidR="00FA7C36">
        <w:rPr>
          <w:b/>
          <w:sz w:val="24"/>
          <w:szCs w:val="24"/>
          <w:lang w:val="kk-KZ"/>
        </w:rPr>
        <w:t>5</w:t>
      </w:r>
      <w:r w:rsidRPr="009D42B6">
        <w:rPr>
          <w:b/>
          <w:sz w:val="24"/>
          <w:szCs w:val="24"/>
        </w:rPr>
        <w:t>.</w:t>
      </w:r>
      <w:r w:rsidR="007065A2" w:rsidRPr="009D42B6">
        <w:rPr>
          <w:b/>
          <w:sz w:val="24"/>
          <w:szCs w:val="24"/>
        </w:rPr>
        <w:t>0</w:t>
      </w:r>
      <w:r w:rsidR="00C8525B" w:rsidRPr="009D42B6">
        <w:rPr>
          <w:b/>
          <w:sz w:val="24"/>
          <w:szCs w:val="24"/>
        </w:rPr>
        <w:t>9</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817B3C"/>
    <w:rsid w:val="008458AD"/>
    <w:rsid w:val="00850A82"/>
    <w:rsid w:val="0085469D"/>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A7C36"/>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2015-08-28T09:20:00Z</dcterms:created>
  <dcterms:modified xsi:type="dcterms:W3CDTF">2015-08-28T09:20:00Z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