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F0DE2" w:rsidRPr="00B47751">
        <w:rPr>
          <w:rFonts w:eastAsia="Calibri"/>
          <w:sz w:val="22"/>
          <w:szCs w:val="21"/>
          <w:lang w:eastAsia="en-US"/>
        </w:rPr>
        <w:t xml:space="preserve">МУХАМАДИЕВА </w:t>
      </w:r>
      <w:proofErr w:type="gramStart"/>
      <w:r w:rsidR="00DF0DE2" w:rsidRPr="00B47751">
        <w:rPr>
          <w:rFonts w:eastAsia="Calibri"/>
          <w:sz w:val="22"/>
          <w:szCs w:val="21"/>
          <w:lang w:eastAsia="en-US"/>
        </w:rPr>
        <w:t>ГУЛЯ</w:t>
      </w:r>
      <w:proofErr w:type="gramEnd"/>
      <w:r w:rsidR="00DF0DE2" w:rsidRPr="00B47751">
        <w:rPr>
          <w:rFonts w:eastAsia="Calibri"/>
          <w:sz w:val="22"/>
          <w:szCs w:val="21"/>
          <w:lang w:eastAsia="en-US"/>
        </w:rPr>
        <w:t xml:space="preserve"> СЕРГЕЕВНА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DF0DE2" w:rsidRPr="00B47751">
        <w:rPr>
          <w:rFonts w:eastAsia="Calibri"/>
          <w:sz w:val="22"/>
          <w:szCs w:val="21"/>
          <w:lang w:eastAsia="en-US"/>
        </w:rPr>
        <w:t>КАЗРУНО</w:t>
      </w:r>
      <w:r w:rsidR="000963EE" w:rsidRPr="00B73271">
        <w:rPr>
          <w:rFonts w:eastAsia="Calibri"/>
          <w:sz w:val="22"/>
          <w:szCs w:val="21"/>
          <w:lang w:eastAsia="en-US"/>
        </w:rPr>
        <w:t>"</w:t>
      </w:r>
      <w:r w:rsidR="00AE17A4">
        <w:rPr>
          <w:rFonts w:eastAsia="Calibri"/>
          <w:sz w:val="22"/>
          <w:szCs w:val="21"/>
          <w:lang w:eastAsia="en-US"/>
        </w:rPr>
        <w:t xml:space="preserve"> </w:t>
      </w:r>
      <w:r w:rsidR="00DF0DE2">
        <w:rPr>
          <w:rFonts w:eastAsia="Calibri"/>
          <w:sz w:val="22"/>
          <w:szCs w:val="21"/>
          <w:lang w:val="kk-KZ" w:eastAsia="en-US"/>
        </w:rPr>
        <w:t>АҚ</w:t>
      </w:r>
      <w:r w:rsidRPr="009D42B6">
        <w:rPr>
          <w:sz w:val="24"/>
          <w:szCs w:val="24"/>
        </w:rPr>
        <w:t xml:space="preserve"> БСН/ЖСН: </w:t>
      </w:r>
      <w:r w:rsidR="00DF0DE2" w:rsidRPr="00B47751">
        <w:rPr>
          <w:rFonts w:eastAsia="Calibri"/>
          <w:sz w:val="22"/>
          <w:szCs w:val="21"/>
          <w:lang w:eastAsia="en-US"/>
        </w:rPr>
        <w:t>040740001793</w:t>
      </w:r>
      <w:r w:rsidR="00DF0DE2">
        <w:rPr>
          <w:rFonts w:eastAsia="Calibri"/>
          <w:sz w:val="22"/>
          <w:szCs w:val="21"/>
          <w:lang w:val="kk-KZ"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99459E">
        <w:rPr>
          <w:b/>
          <w:sz w:val="24"/>
          <w:szCs w:val="24"/>
          <w:lang w:val="kk-KZ"/>
        </w:rPr>
        <w:t>09</w:t>
      </w:r>
      <w:r w:rsidRPr="009D42B6">
        <w:rPr>
          <w:b/>
          <w:sz w:val="24"/>
          <w:szCs w:val="24"/>
        </w:rPr>
        <w:t>.</w:t>
      </w:r>
      <w:r w:rsidR="0079537E">
        <w:rPr>
          <w:b/>
          <w:sz w:val="24"/>
          <w:szCs w:val="24"/>
        </w:rPr>
        <w:t>0</w:t>
      </w:r>
      <w:r w:rsidR="0099459E">
        <w:rPr>
          <w:b/>
          <w:sz w:val="24"/>
          <w:szCs w:val="24"/>
        </w:rPr>
        <w:t>2</w:t>
      </w:r>
      <w:r w:rsidRPr="009D42B6">
        <w:rPr>
          <w:b/>
          <w:sz w:val="24"/>
          <w:szCs w:val="24"/>
        </w:rPr>
        <w:t>.201</w:t>
      </w:r>
      <w:r w:rsidR="0079537E">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537E"/>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9459E"/>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0DE2"/>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2015-09-25T05:45:00Z</dcterms:created>
  <dcterms:modified xsi:type="dcterms:W3CDTF">2016-01-20T05:07:00Z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