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DE7AFD" w:rsidTr="00DE7AFD">
        <w:tblPrEx>
          <w:tblCellMar>
            <w:top w:w="0" w:type="dxa"/>
            <w:bottom w:w="0" w:type="dxa"/>
          </w:tblCellMar>
        </w:tblPrEx>
        <w:tc>
          <w:tcPr>
            <w:tcW w:w="9853" w:type="dxa"/>
            <w:shd w:val="clear" w:color="auto" w:fill="auto"/>
          </w:tcPr>
          <w:p w:rsidR="00DE7AFD" w:rsidRPr="00DE7AFD" w:rsidRDefault="00DE7AFD" w:rsidP="003C64EC">
            <w:pPr>
              <w:tabs>
                <w:tab w:val="left" w:pos="7230"/>
                <w:tab w:val="left" w:pos="7513"/>
              </w:tabs>
              <w:jc w:val="center"/>
              <w:rPr>
                <w:color w:val="0C0000"/>
                <w:spacing w:val="1"/>
                <w:szCs w:val="28"/>
              </w:rPr>
            </w:pPr>
            <w:bookmarkStart w:id="0" w:name="_GoBack"/>
            <w:bookmarkEnd w:id="0"/>
            <w:r>
              <w:rPr>
                <w:color w:val="0C0000"/>
                <w:spacing w:val="1"/>
                <w:szCs w:val="28"/>
              </w:rPr>
              <w:t>№ исх: МКД-12-2-02/6037   от: 10.03.2015</w:t>
            </w:r>
          </w:p>
        </w:tc>
      </w:tr>
    </w:tbl>
    <w:p w:rsidR="003C64EC" w:rsidRPr="00735C9F" w:rsidRDefault="003C64EC" w:rsidP="003C64EC">
      <w:pPr>
        <w:tabs>
          <w:tab w:val="left" w:pos="7230"/>
          <w:tab w:val="left" w:pos="7513"/>
        </w:tabs>
        <w:ind w:left="5664" w:firstLine="709"/>
        <w:jc w:val="center"/>
        <w:rPr>
          <w:spacing w:val="1"/>
          <w:sz w:val="28"/>
          <w:szCs w:val="28"/>
        </w:rPr>
      </w:pPr>
    </w:p>
    <w:p w:rsidR="003C64EC" w:rsidRPr="0079673A" w:rsidRDefault="003C64EC" w:rsidP="003C64EC">
      <w:pPr>
        <w:tabs>
          <w:tab w:val="left" w:pos="7230"/>
          <w:tab w:val="left" w:pos="7513"/>
        </w:tabs>
        <w:ind w:left="5664" w:firstLine="709"/>
        <w:jc w:val="center"/>
        <w:rPr>
          <w:b/>
          <w:spacing w:val="1"/>
          <w:sz w:val="28"/>
          <w:szCs w:val="28"/>
        </w:rPr>
      </w:pPr>
    </w:p>
    <w:p w:rsidR="003C64EC" w:rsidRPr="00735C9F" w:rsidRDefault="0021544E" w:rsidP="003C64EC">
      <w:pPr>
        <w:ind w:firstLine="709"/>
        <w:jc w:val="center"/>
        <w:outlineLvl w:val="2"/>
      </w:pPr>
      <w:r w:rsidRPr="0079673A">
        <w:rPr>
          <w:b/>
          <w:sz w:val="28"/>
          <w:szCs w:val="28"/>
          <w:lang w:val="kk-KZ"/>
        </w:rPr>
        <w:t>ТОО Стратус БИН 090740011541</w:t>
      </w:r>
      <w:r w:rsidR="003C64EC" w:rsidRPr="0079673A">
        <w:rPr>
          <w:b/>
          <w:sz w:val="28"/>
          <w:szCs w:val="28"/>
        </w:rPr>
        <w:br/>
      </w:r>
    </w:p>
    <w:p w:rsidR="00A9666D" w:rsidRPr="00735C9F" w:rsidRDefault="00A9666D" w:rsidP="003C64EC">
      <w:pPr>
        <w:ind w:firstLine="709"/>
        <w:jc w:val="center"/>
        <w:outlineLvl w:val="2"/>
      </w:pPr>
    </w:p>
    <w:tbl>
      <w:tblPr>
        <w:tblW w:w="1038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
        <w:gridCol w:w="4200"/>
        <w:gridCol w:w="1560"/>
        <w:gridCol w:w="1440"/>
        <w:gridCol w:w="1680"/>
        <w:gridCol w:w="960"/>
      </w:tblGrid>
      <w:tr w:rsidR="003C64EC" w:rsidRPr="00987637">
        <w:trPr>
          <w:trHeight w:val="2519"/>
        </w:trPr>
        <w:tc>
          <w:tcPr>
            <w:tcW w:w="546" w:type="dxa"/>
          </w:tcPr>
          <w:p w:rsidR="003C64EC" w:rsidRPr="00987637" w:rsidRDefault="003C64EC" w:rsidP="00184EBE">
            <w:pPr>
              <w:pStyle w:val="a8"/>
              <w:spacing w:before="0" w:beforeAutospacing="0" w:after="0" w:afterAutospacing="0"/>
              <w:ind w:firstLine="34"/>
              <w:jc w:val="center"/>
            </w:pPr>
            <w:r w:rsidRPr="00987637">
              <w:t>№ п/п</w:t>
            </w:r>
          </w:p>
        </w:tc>
        <w:tc>
          <w:tcPr>
            <w:tcW w:w="4200" w:type="dxa"/>
          </w:tcPr>
          <w:p w:rsidR="003C64EC" w:rsidRPr="00987637" w:rsidRDefault="003C64EC" w:rsidP="00184EBE">
            <w:pPr>
              <w:pStyle w:val="a8"/>
              <w:tabs>
                <w:tab w:val="left" w:pos="459"/>
              </w:tabs>
              <w:spacing w:before="0" w:beforeAutospacing="0" w:after="0" w:afterAutospacing="0"/>
              <w:ind w:firstLine="34"/>
              <w:jc w:val="center"/>
            </w:pPr>
            <w:r w:rsidRPr="00987637">
              <w:t>Очередь,</w:t>
            </w:r>
          </w:p>
          <w:p w:rsidR="003C64EC" w:rsidRPr="00987637" w:rsidRDefault="003C64EC" w:rsidP="00184EBE">
            <w:pPr>
              <w:pStyle w:val="a8"/>
              <w:spacing w:before="0" w:beforeAutospacing="0" w:after="0" w:afterAutospacing="0"/>
              <w:jc w:val="center"/>
            </w:pPr>
            <w:r w:rsidRPr="00987637">
              <w:t>Ф.И.О. (при наличии)/</w:t>
            </w:r>
          </w:p>
          <w:p w:rsidR="003C64EC" w:rsidRPr="00987637" w:rsidRDefault="003C64EC" w:rsidP="00184EBE">
            <w:pPr>
              <w:pStyle w:val="a8"/>
              <w:spacing w:before="0" w:beforeAutospacing="0" w:after="0" w:afterAutospacing="0"/>
              <w:jc w:val="center"/>
            </w:pPr>
            <w:r w:rsidRPr="00987637">
              <w:t>наименование кредитора</w:t>
            </w:r>
          </w:p>
        </w:tc>
        <w:tc>
          <w:tcPr>
            <w:tcW w:w="1560" w:type="dxa"/>
          </w:tcPr>
          <w:p w:rsidR="003C64EC" w:rsidRPr="00987637" w:rsidRDefault="003C64EC" w:rsidP="00184EBE">
            <w:pPr>
              <w:pStyle w:val="a8"/>
              <w:spacing w:before="0" w:beforeAutospacing="0" w:after="0" w:afterAutospacing="0"/>
              <w:jc w:val="center"/>
            </w:pPr>
            <w:r w:rsidRPr="00987637">
              <w:t>Индиви</w:t>
            </w:r>
          </w:p>
          <w:p w:rsidR="003C64EC" w:rsidRPr="00987637" w:rsidRDefault="003C64EC" w:rsidP="00184EBE">
            <w:pPr>
              <w:pStyle w:val="a8"/>
              <w:spacing w:before="0" w:beforeAutospacing="0" w:after="0" w:afterAutospacing="0"/>
              <w:jc w:val="center"/>
            </w:pPr>
            <w:r w:rsidRPr="00987637">
              <w:t>дуальный идентифи</w:t>
            </w:r>
          </w:p>
          <w:p w:rsidR="003C64EC" w:rsidRPr="00987637" w:rsidRDefault="003C64EC" w:rsidP="00184EBE">
            <w:pPr>
              <w:pStyle w:val="a8"/>
              <w:spacing w:before="0" w:beforeAutospacing="0" w:after="0" w:afterAutospacing="0"/>
              <w:jc w:val="center"/>
            </w:pPr>
            <w:r w:rsidRPr="00987637">
              <w:t>кационный номер/</w:t>
            </w:r>
          </w:p>
          <w:p w:rsidR="003C64EC" w:rsidRPr="00987637" w:rsidRDefault="003C64EC" w:rsidP="00184EBE">
            <w:pPr>
              <w:pStyle w:val="a8"/>
              <w:spacing w:before="0" w:beforeAutospacing="0" w:after="0" w:afterAutospacing="0"/>
              <w:jc w:val="center"/>
            </w:pPr>
            <w:r w:rsidRPr="00987637">
              <w:t>бизнес-идентифи</w:t>
            </w:r>
          </w:p>
          <w:p w:rsidR="003C64EC" w:rsidRPr="00987637" w:rsidRDefault="003C64EC" w:rsidP="00184EBE">
            <w:pPr>
              <w:pStyle w:val="a8"/>
              <w:spacing w:before="0" w:beforeAutospacing="0" w:after="0" w:afterAutospacing="0"/>
              <w:ind w:firstLine="175"/>
              <w:jc w:val="center"/>
            </w:pPr>
            <w:r w:rsidRPr="00987637">
              <w:t>кационный номер (ИИН/БИН) кредитора</w:t>
            </w:r>
          </w:p>
        </w:tc>
        <w:tc>
          <w:tcPr>
            <w:tcW w:w="1440" w:type="dxa"/>
          </w:tcPr>
          <w:p w:rsidR="003C64EC" w:rsidRPr="00987637" w:rsidRDefault="003C64EC" w:rsidP="00184EBE">
            <w:pPr>
              <w:pStyle w:val="a8"/>
              <w:spacing w:before="0" w:beforeAutospacing="0" w:after="0" w:afterAutospacing="0"/>
              <w:ind w:firstLine="175"/>
              <w:jc w:val="center"/>
            </w:pPr>
            <w:r w:rsidRPr="00987637">
              <w:t>Сумма</w:t>
            </w:r>
            <w:r w:rsidRPr="00987637">
              <w:br/>
              <w:t>предъявлен</w:t>
            </w:r>
          </w:p>
          <w:p w:rsidR="003C64EC" w:rsidRPr="00987637" w:rsidRDefault="003C64EC" w:rsidP="00184EBE">
            <w:pPr>
              <w:pStyle w:val="a8"/>
              <w:spacing w:before="0" w:beforeAutospacing="0" w:after="0" w:afterAutospacing="0"/>
              <w:ind w:firstLine="175"/>
              <w:jc w:val="center"/>
            </w:pPr>
            <w:r w:rsidRPr="00987637">
              <w:t>ных</w:t>
            </w:r>
            <w:r w:rsidRPr="00987637">
              <w:br/>
              <w:t>требований</w:t>
            </w:r>
            <w:r w:rsidRPr="00987637">
              <w:br/>
              <w:t>(тенге)</w:t>
            </w:r>
          </w:p>
        </w:tc>
        <w:tc>
          <w:tcPr>
            <w:tcW w:w="1680" w:type="dxa"/>
          </w:tcPr>
          <w:p w:rsidR="003C64EC" w:rsidRPr="00987637" w:rsidRDefault="003C64EC" w:rsidP="00184EBE">
            <w:pPr>
              <w:pStyle w:val="a8"/>
              <w:spacing w:before="0" w:beforeAutospacing="0" w:after="0" w:afterAutospacing="0"/>
              <w:ind w:firstLine="175"/>
              <w:jc w:val="center"/>
            </w:pPr>
            <w:r w:rsidRPr="00987637">
              <w:t>Документы, подтверждающие обоснованность принятого администратором решения (наименование, дата, номер),</w:t>
            </w:r>
          </w:p>
          <w:p w:rsidR="003C64EC" w:rsidRPr="00987637" w:rsidRDefault="003C64EC" w:rsidP="00184EBE">
            <w:pPr>
              <w:pStyle w:val="a8"/>
              <w:spacing w:before="0" w:beforeAutospacing="0" w:after="0" w:afterAutospacing="0"/>
              <w:ind w:firstLine="175"/>
              <w:jc w:val="center"/>
            </w:pPr>
            <w:r w:rsidRPr="00987637">
              <w:t>дата возникновения задолженности</w:t>
            </w:r>
          </w:p>
        </w:tc>
        <w:tc>
          <w:tcPr>
            <w:tcW w:w="960" w:type="dxa"/>
          </w:tcPr>
          <w:p w:rsidR="003C64EC" w:rsidRPr="00987637" w:rsidRDefault="003C64EC" w:rsidP="00184EBE">
            <w:pPr>
              <w:pStyle w:val="a8"/>
              <w:spacing w:before="0" w:beforeAutospacing="0" w:after="0" w:afterAutospacing="0"/>
              <w:ind w:firstLine="34"/>
              <w:jc w:val="center"/>
            </w:pPr>
            <w:r w:rsidRPr="00987637">
              <w:t>Приме</w:t>
            </w:r>
          </w:p>
          <w:p w:rsidR="003C64EC" w:rsidRPr="00987637" w:rsidRDefault="003C64EC" w:rsidP="00184EBE">
            <w:pPr>
              <w:pStyle w:val="a8"/>
              <w:spacing w:before="0" w:beforeAutospacing="0" w:after="0" w:afterAutospacing="0"/>
              <w:ind w:firstLine="34"/>
              <w:jc w:val="center"/>
            </w:pPr>
            <w:r w:rsidRPr="00987637">
              <w:t>чание</w:t>
            </w:r>
          </w:p>
        </w:tc>
      </w:tr>
      <w:tr w:rsidR="003C64EC" w:rsidRPr="00987637">
        <w:tc>
          <w:tcPr>
            <w:tcW w:w="546" w:type="dxa"/>
          </w:tcPr>
          <w:p w:rsidR="003C64EC" w:rsidRPr="00987637" w:rsidRDefault="003C64EC" w:rsidP="00184EBE">
            <w:pPr>
              <w:pStyle w:val="a8"/>
              <w:spacing w:before="0" w:beforeAutospacing="0" w:after="0" w:afterAutospacing="0"/>
              <w:jc w:val="center"/>
            </w:pPr>
            <w:r w:rsidRPr="00987637">
              <w:t>1</w:t>
            </w:r>
          </w:p>
        </w:tc>
        <w:tc>
          <w:tcPr>
            <w:tcW w:w="4200" w:type="dxa"/>
          </w:tcPr>
          <w:p w:rsidR="003C64EC" w:rsidRPr="00987637" w:rsidRDefault="003C64EC" w:rsidP="00184EBE">
            <w:pPr>
              <w:pStyle w:val="a8"/>
              <w:spacing w:before="0" w:beforeAutospacing="0" w:after="0" w:afterAutospacing="0"/>
              <w:jc w:val="center"/>
            </w:pPr>
            <w:r w:rsidRPr="00987637">
              <w:t>2</w:t>
            </w:r>
          </w:p>
        </w:tc>
        <w:tc>
          <w:tcPr>
            <w:tcW w:w="1560" w:type="dxa"/>
          </w:tcPr>
          <w:p w:rsidR="003C64EC" w:rsidRPr="00987637" w:rsidRDefault="003C64EC" w:rsidP="00184EBE">
            <w:pPr>
              <w:pStyle w:val="a8"/>
              <w:spacing w:before="0" w:beforeAutospacing="0" w:after="0" w:afterAutospacing="0"/>
              <w:jc w:val="center"/>
            </w:pPr>
            <w:r w:rsidRPr="00987637">
              <w:t>3</w:t>
            </w:r>
          </w:p>
        </w:tc>
        <w:tc>
          <w:tcPr>
            <w:tcW w:w="1440" w:type="dxa"/>
          </w:tcPr>
          <w:p w:rsidR="003C64EC" w:rsidRPr="00987637" w:rsidRDefault="003C64EC" w:rsidP="00184EBE">
            <w:pPr>
              <w:pStyle w:val="a8"/>
              <w:spacing w:before="0" w:beforeAutospacing="0" w:after="0" w:afterAutospacing="0"/>
              <w:jc w:val="center"/>
            </w:pPr>
            <w:r w:rsidRPr="00987637">
              <w:t>4</w:t>
            </w:r>
          </w:p>
        </w:tc>
        <w:tc>
          <w:tcPr>
            <w:tcW w:w="1680" w:type="dxa"/>
          </w:tcPr>
          <w:p w:rsidR="003C64EC" w:rsidRPr="00987637" w:rsidRDefault="003C64EC" w:rsidP="00184EBE">
            <w:pPr>
              <w:pStyle w:val="a8"/>
              <w:spacing w:before="0" w:beforeAutospacing="0" w:after="0" w:afterAutospacing="0"/>
              <w:jc w:val="center"/>
            </w:pPr>
            <w:r w:rsidRPr="00987637">
              <w:t>5</w:t>
            </w:r>
          </w:p>
        </w:tc>
        <w:tc>
          <w:tcPr>
            <w:tcW w:w="960" w:type="dxa"/>
          </w:tcPr>
          <w:p w:rsidR="003C64EC" w:rsidRPr="00987637" w:rsidRDefault="003C64EC" w:rsidP="00184EBE">
            <w:pPr>
              <w:pStyle w:val="a8"/>
              <w:spacing w:before="0" w:beforeAutospacing="0" w:after="0" w:afterAutospacing="0"/>
              <w:jc w:val="center"/>
            </w:pPr>
            <w:r w:rsidRPr="00987637">
              <w:t>6</w:t>
            </w:r>
          </w:p>
        </w:tc>
      </w:tr>
      <w:tr w:rsidR="003C64EC" w:rsidRPr="00987637">
        <w:tc>
          <w:tcPr>
            <w:tcW w:w="546" w:type="dxa"/>
          </w:tcPr>
          <w:p w:rsidR="003C64EC" w:rsidRPr="00987637" w:rsidRDefault="003C64EC" w:rsidP="00184EBE">
            <w:pPr>
              <w:pStyle w:val="a8"/>
              <w:spacing w:before="0" w:beforeAutospacing="0" w:after="0" w:afterAutospacing="0"/>
            </w:pPr>
            <w:r w:rsidRPr="00987637">
              <w:t>1.</w:t>
            </w:r>
          </w:p>
        </w:tc>
        <w:tc>
          <w:tcPr>
            <w:tcW w:w="4200" w:type="dxa"/>
          </w:tcPr>
          <w:p w:rsidR="003C64EC" w:rsidRPr="00987637" w:rsidRDefault="003C64EC" w:rsidP="00184EBE">
            <w:pPr>
              <w:pStyle w:val="a8"/>
              <w:spacing w:before="0" w:beforeAutospacing="0" w:after="0" w:afterAutospacing="0"/>
              <w:ind w:firstLine="318"/>
              <w:jc w:val="both"/>
            </w:pPr>
            <w:r w:rsidRPr="00987637">
              <w:t>Первая очередь</w:t>
            </w:r>
          </w:p>
        </w:tc>
        <w:tc>
          <w:tcPr>
            <w:tcW w:w="1560" w:type="dxa"/>
          </w:tcPr>
          <w:p w:rsidR="003C64EC" w:rsidRPr="00987637" w:rsidRDefault="003C64EC" w:rsidP="00184EBE">
            <w:pPr>
              <w:ind w:firstLine="709"/>
            </w:pPr>
          </w:p>
        </w:tc>
        <w:tc>
          <w:tcPr>
            <w:tcW w:w="1440" w:type="dxa"/>
          </w:tcPr>
          <w:p w:rsidR="003C64EC" w:rsidRPr="00987637" w:rsidRDefault="003C64EC" w:rsidP="00184EBE">
            <w:pPr>
              <w:ind w:firstLine="709"/>
            </w:pPr>
          </w:p>
        </w:tc>
        <w:tc>
          <w:tcPr>
            <w:tcW w:w="1680" w:type="dxa"/>
            <w:vAlign w:val="center"/>
          </w:tcPr>
          <w:p w:rsidR="003C64EC" w:rsidRPr="00987637" w:rsidRDefault="003C64EC" w:rsidP="00184EBE">
            <w:pPr>
              <w:ind w:firstLine="709"/>
            </w:pPr>
          </w:p>
        </w:tc>
        <w:tc>
          <w:tcPr>
            <w:tcW w:w="960" w:type="dxa"/>
            <w:vAlign w:val="center"/>
          </w:tcPr>
          <w:p w:rsidR="003C64EC" w:rsidRPr="00987637" w:rsidRDefault="003C64EC" w:rsidP="00184EBE">
            <w:pPr>
              <w:ind w:firstLine="709"/>
            </w:pPr>
          </w:p>
        </w:tc>
      </w:tr>
      <w:tr w:rsidR="003C64EC" w:rsidRPr="00987637">
        <w:tc>
          <w:tcPr>
            <w:tcW w:w="546" w:type="dxa"/>
          </w:tcPr>
          <w:p w:rsidR="003C64EC" w:rsidRPr="00987637" w:rsidRDefault="003C64EC" w:rsidP="00184EBE">
            <w:pPr>
              <w:pStyle w:val="a8"/>
              <w:spacing w:before="0" w:beforeAutospacing="0" w:after="0" w:afterAutospacing="0"/>
            </w:pPr>
            <w:r w:rsidRPr="00987637">
              <w:t>1</w:t>
            </w:r>
            <w:r w:rsidR="00955CB9" w:rsidRPr="00987637">
              <w:t>)</w:t>
            </w:r>
          </w:p>
        </w:tc>
        <w:tc>
          <w:tcPr>
            <w:tcW w:w="4200" w:type="dxa"/>
          </w:tcPr>
          <w:p w:rsidR="00921CFE" w:rsidRPr="00987637" w:rsidRDefault="003C64EC" w:rsidP="00987637">
            <w:pPr>
              <w:pStyle w:val="a8"/>
              <w:spacing w:before="0" w:beforeAutospacing="0" w:after="0" w:afterAutospacing="0"/>
              <w:ind w:firstLine="318"/>
              <w:jc w:val="both"/>
              <w:rPr>
                <w:lang w:val="kk-KZ"/>
              </w:rPr>
            </w:pPr>
            <w:r w:rsidRPr="00987637">
              <w:t>Требования граждан, перед</w:t>
            </w:r>
            <w:r w:rsidRPr="00987637">
              <w:rPr>
                <w:lang w:val="kk-KZ"/>
              </w:rPr>
              <w:t xml:space="preserve"> </w:t>
            </w:r>
            <w:r w:rsidRPr="00987637">
              <w:t>которыми должник несет</w:t>
            </w:r>
            <w:r w:rsidRPr="00987637">
              <w:br/>
              <w:t>ответственность за причинение вреда жизни и здоровью, определенные</w:t>
            </w:r>
            <w:r w:rsidRPr="00987637">
              <w:rPr>
                <w:lang w:val="kk-KZ"/>
              </w:rPr>
              <w:t xml:space="preserve"> путем капитализации соответствующих повременных платежей</w:t>
            </w:r>
          </w:p>
        </w:tc>
        <w:tc>
          <w:tcPr>
            <w:tcW w:w="1560" w:type="dxa"/>
          </w:tcPr>
          <w:p w:rsidR="003C64EC" w:rsidRPr="00987637" w:rsidRDefault="003C64EC" w:rsidP="00184EBE">
            <w:pPr>
              <w:ind w:firstLine="709"/>
              <w:jc w:val="both"/>
            </w:pPr>
          </w:p>
        </w:tc>
        <w:tc>
          <w:tcPr>
            <w:tcW w:w="1440" w:type="dxa"/>
          </w:tcPr>
          <w:p w:rsidR="003C64EC" w:rsidRPr="00987637" w:rsidRDefault="003C64EC" w:rsidP="00184EBE">
            <w:pPr>
              <w:ind w:firstLine="709"/>
              <w:jc w:val="both"/>
            </w:pPr>
          </w:p>
        </w:tc>
        <w:tc>
          <w:tcPr>
            <w:tcW w:w="1680" w:type="dxa"/>
            <w:vAlign w:val="center"/>
          </w:tcPr>
          <w:p w:rsidR="003C64EC" w:rsidRPr="00987637" w:rsidRDefault="003C64EC" w:rsidP="00184EBE">
            <w:pPr>
              <w:ind w:firstLine="709"/>
              <w:jc w:val="both"/>
            </w:pPr>
          </w:p>
        </w:tc>
        <w:tc>
          <w:tcPr>
            <w:tcW w:w="960" w:type="dxa"/>
            <w:vAlign w:val="center"/>
          </w:tcPr>
          <w:p w:rsidR="003C64EC" w:rsidRPr="00987637" w:rsidRDefault="003C64EC" w:rsidP="00184EBE">
            <w:pPr>
              <w:ind w:firstLine="709"/>
            </w:pPr>
          </w:p>
        </w:tc>
      </w:tr>
      <w:tr w:rsidR="003C64EC" w:rsidRPr="00987637">
        <w:tc>
          <w:tcPr>
            <w:tcW w:w="546" w:type="dxa"/>
          </w:tcPr>
          <w:p w:rsidR="003C64EC" w:rsidRPr="00987637" w:rsidRDefault="003C64EC" w:rsidP="00184EBE">
            <w:pPr>
              <w:pStyle w:val="a8"/>
              <w:spacing w:before="0" w:beforeAutospacing="0" w:after="0" w:afterAutospacing="0"/>
            </w:pPr>
            <w:r w:rsidRPr="00987637">
              <w:t>…</w:t>
            </w:r>
          </w:p>
        </w:tc>
        <w:tc>
          <w:tcPr>
            <w:tcW w:w="4200" w:type="dxa"/>
          </w:tcPr>
          <w:p w:rsidR="003C64EC" w:rsidRPr="00987637" w:rsidRDefault="003C64EC" w:rsidP="00184EBE">
            <w:pPr>
              <w:ind w:firstLine="318"/>
              <w:jc w:val="both"/>
            </w:pPr>
          </w:p>
        </w:tc>
        <w:tc>
          <w:tcPr>
            <w:tcW w:w="1560" w:type="dxa"/>
          </w:tcPr>
          <w:p w:rsidR="003C64EC" w:rsidRPr="00987637" w:rsidRDefault="003C64EC" w:rsidP="00184EBE">
            <w:pPr>
              <w:ind w:firstLine="709"/>
            </w:pPr>
          </w:p>
        </w:tc>
        <w:tc>
          <w:tcPr>
            <w:tcW w:w="1440" w:type="dxa"/>
          </w:tcPr>
          <w:p w:rsidR="003C64EC" w:rsidRPr="00987637" w:rsidRDefault="003C64EC" w:rsidP="00184EBE">
            <w:pPr>
              <w:ind w:firstLine="709"/>
            </w:pPr>
          </w:p>
        </w:tc>
        <w:tc>
          <w:tcPr>
            <w:tcW w:w="1680" w:type="dxa"/>
            <w:vAlign w:val="center"/>
          </w:tcPr>
          <w:p w:rsidR="003C64EC" w:rsidRPr="00987637" w:rsidRDefault="003C64EC" w:rsidP="00184EBE">
            <w:pPr>
              <w:ind w:firstLine="709"/>
            </w:pPr>
          </w:p>
        </w:tc>
        <w:tc>
          <w:tcPr>
            <w:tcW w:w="960" w:type="dxa"/>
            <w:vAlign w:val="center"/>
          </w:tcPr>
          <w:p w:rsidR="003C64EC" w:rsidRPr="00987637" w:rsidRDefault="003C64EC" w:rsidP="00184EBE">
            <w:pPr>
              <w:ind w:firstLine="709"/>
            </w:pPr>
          </w:p>
        </w:tc>
      </w:tr>
      <w:tr w:rsidR="003C64EC" w:rsidRPr="00987637">
        <w:tc>
          <w:tcPr>
            <w:tcW w:w="546" w:type="dxa"/>
          </w:tcPr>
          <w:p w:rsidR="003C64EC" w:rsidRPr="00987637" w:rsidRDefault="003C64EC" w:rsidP="00184EBE">
            <w:pPr>
              <w:ind w:firstLine="709"/>
            </w:pPr>
          </w:p>
        </w:tc>
        <w:tc>
          <w:tcPr>
            <w:tcW w:w="4200" w:type="dxa"/>
          </w:tcPr>
          <w:p w:rsidR="003C64EC" w:rsidRPr="00987637" w:rsidRDefault="003C64EC" w:rsidP="00184EBE">
            <w:pPr>
              <w:pStyle w:val="a8"/>
              <w:spacing w:before="0" w:beforeAutospacing="0" w:after="0" w:afterAutospacing="0"/>
              <w:ind w:firstLine="318"/>
              <w:jc w:val="both"/>
            </w:pPr>
            <w:r w:rsidRPr="00987637">
              <w:t>Итого:</w:t>
            </w:r>
          </w:p>
        </w:tc>
        <w:tc>
          <w:tcPr>
            <w:tcW w:w="1560" w:type="dxa"/>
          </w:tcPr>
          <w:p w:rsidR="003C64EC" w:rsidRPr="00987637" w:rsidRDefault="003C64EC" w:rsidP="00184EBE">
            <w:pPr>
              <w:ind w:firstLine="709"/>
            </w:pPr>
          </w:p>
        </w:tc>
        <w:tc>
          <w:tcPr>
            <w:tcW w:w="1440" w:type="dxa"/>
          </w:tcPr>
          <w:p w:rsidR="003C64EC" w:rsidRPr="00987637" w:rsidRDefault="003C64EC" w:rsidP="00184EBE">
            <w:pPr>
              <w:ind w:firstLine="709"/>
            </w:pPr>
          </w:p>
        </w:tc>
        <w:tc>
          <w:tcPr>
            <w:tcW w:w="1680" w:type="dxa"/>
            <w:vAlign w:val="center"/>
          </w:tcPr>
          <w:p w:rsidR="003C64EC" w:rsidRPr="00987637" w:rsidRDefault="003C64EC" w:rsidP="00184EBE">
            <w:pPr>
              <w:ind w:firstLine="709"/>
            </w:pPr>
          </w:p>
        </w:tc>
        <w:tc>
          <w:tcPr>
            <w:tcW w:w="960" w:type="dxa"/>
            <w:vAlign w:val="center"/>
          </w:tcPr>
          <w:p w:rsidR="003C64EC" w:rsidRPr="00987637" w:rsidRDefault="003C64EC" w:rsidP="00184EBE">
            <w:pPr>
              <w:ind w:firstLine="709"/>
            </w:pPr>
          </w:p>
        </w:tc>
      </w:tr>
      <w:tr w:rsidR="00987637" w:rsidRPr="00987637">
        <w:tc>
          <w:tcPr>
            <w:tcW w:w="546" w:type="dxa"/>
          </w:tcPr>
          <w:p w:rsidR="00987637" w:rsidRPr="00987637" w:rsidRDefault="00987637" w:rsidP="00C079EF">
            <w:pPr>
              <w:pStyle w:val="a8"/>
              <w:spacing w:before="0" w:beforeAutospacing="0" w:after="0" w:afterAutospacing="0"/>
              <w:jc w:val="center"/>
            </w:pPr>
            <w:r w:rsidRPr="00987637">
              <w:t>1</w:t>
            </w:r>
          </w:p>
        </w:tc>
        <w:tc>
          <w:tcPr>
            <w:tcW w:w="4200" w:type="dxa"/>
          </w:tcPr>
          <w:p w:rsidR="00987637" w:rsidRPr="00987637" w:rsidRDefault="00987637" w:rsidP="00C079EF">
            <w:pPr>
              <w:pStyle w:val="a8"/>
              <w:spacing w:before="0" w:beforeAutospacing="0" w:after="0" w:afterAutospacing="0"/>
              <w:jc w:val="center"/>
            </w:pPr>
            <w:r w:rsidRPr="00987637">
              <w:t>2</w:t>
            </w:r>
          </w:p>
        </w:tc>
        <w:tc>
          <w:tcPr>
            <w:tcW w:w="1560" w:type="dxa"/>
          </w:tcPr>
          <w:p w:rsidR="00987637" w:rsidRPr="00987637" w:rsidRDefault="00987637" w:rsidP="00C079EF">
            <w:pPr>
              <w:pStyle w:val="a8"/>
              <w:spacing w:before="0" w:beforeAutospacing="0" w:after="0" w:afterAutospacing="0"/>
              <w:jc w:val="center"/>
            </w:pPr>
            <w:r w:rsidRPr="00987637">
              <w:t>3</w:t>
            </w:r>
          </w:p>
        </w:tc>
        <w:tc>
          <w:tcPr>
            <w:tcW w:w="1440" w:type="dxa"/>
          </w:tcPr>
          <w:p w:rsidR="00987637" w:rsidRPr="00987637" w:rsidRDefault="00987637" w:rsidP="00C079EF">
            <w:pPr>
              <w:pStyle w:val="a8"/>
              <w:spacing w:before="0" w:beforeAutospacing="0" w:after="0" w:afterAutospacing="0"/>
              <w:jc w:val="center"/>
            </w:pPr>
            <w:r w:rsidRPr="00987637">
              <w:t>4</w:t>
            </w:r>
          </w:p>
        </w:tc>
        <w:tc>
          <w:tcPr>
            <w:tcW w:w="1680" w:type="dxa"/>
          </w:tcPr>
          <w:p w:rsidR="00987637" w:rsidRPr="00987637" w:rsidRDefault="00987637" w:rsidP="00C079EF">
            <w:pPr>
              <w:pStyle w:val="a8"/>
              <w:spacing w:before="0" w:beforeAutospacing="0" w:after="0" w:afterAutospacing="0"/>
              <w:jc w:val="center"/>
            </w:pPr>
            <w:r w:rsidRPr="00987637">
              <w:t>5</w:t>
            </w:r>
          </w:p>
        </w:tc>
        <w:tc>
          <w:tcPr>
            <w:tcW w:w="960" w:type="dxa"/>
          </w:tcPr>
          <w:p w:rsidR="00987637" w:rsidRPr="00987637" w:rsidRDefault="00987637" w:rsidP="00C079EF">
            <w:pPr>
              <w:pStyle w:val="a8"/>
              <w:spacing w:before="0" w:beforeAutospacing="0" w:after="0" w:afterAutospacing="0"/>
              <w:jc w:val="center"/>
            </w:pPr>
            <w:r w:rsidRPr="00987637">
              <w:t>6</w:t>
            </w:r>
          </w:p>
        </w:tc>
      </w:tr>
      <w:tr w:rsidR="00987637" w:rsidRPr="00987637">
        <w:tc>
          <w:tcPr>
            <w:tcW w:w="546" w:type="dxa"/>
          </w:tcPr>
          <w:p w:rsidR="00987637" w:rsidRPr="00987637" w:rsidRDefault="00987637" w:rsidP="00184EBE">
            <w:pPr>
              <w:pStyle w:val="a8"/>
              <w:spacing w:before="0" w:beforeAutospacing="0" w:after="0" w:afterAutospacing="0"/>
            </w:pPr>
            <w:r w:rsidRPr="00987637">
              <w:t>2)</w:t>
            </w:r>
          </w:p>
        </w:tc>
        <w:tc>
          <w:tcPr>
            <w:tcW w:w="4200" w:type="dxa"/>
          </w:tcPr>
          <w:p w:rsidR="00987637" w:rsidRPr="00987637" w:rsidRDefault="00987637" w:rsidP="00987637">
            <w:pPr>
              <w:pStyle w:val="a8"/>
              <w:spacing w:before="0" w:beforeAutospacing="0" w:after="0" w:afterAutospacing="0"/>
              <w:ind w:firstLine="318"/>
              <w:jc w:val="both"/>
            </w:pPr>
            <w:r w:rsidRPr="00987637">
              <w:t>Тр</w:t>
            </w:r>
            <w:r>
              <w:t>ебования по взысканию алиментов</w:t>
            </w:r>
          </w:p>
        </w:tc>
        <w:tc>
          <w:tcPr>
            <w:tcW w:w="1560" w:type="dxa"/>
          </w:tcPr>
          <w:p w:rsidR="00987637" w:rsidRPr="00987637" w:rsidRDefault="00987637" w:rsidP="00184EBE">
            <w:pPr>
              <w:ind w:firstLine="709"/>
            </w:pPr>
          </w:p>
        </w:tc>
        <w:tc>
          <w:tcPr>
            <w:tcW w:w="1440" w:type="dxa"/>
          </w:tcPr>
          <w:p w:rsidR="00987637" w:rsidRPr="00987637" w:rsidRDefault="00987637" w:rsidP="00184EBE">
            <w:pPr>
              <w:ind w:firstLine="709"/>
            </w:pPr>
          </w:p>
        </w:tc>
        <w:tc>
          <w:tcPr>
            <w:tcW w:w="1680" w:type="dxa"/>
            <w:vAlign w:val="center"/>
          </w:tcPr>
          <w:p w:rsidR="00987637" w:rsidRPr="00987637" w:rsidRDefault="00987637" w:rsidP="00184EBE">
            <w:pPr>
              <w:ind w:firstLine="709"/>
            </w:pPr>
          </w:p>
        </w:tc>
        <w:tc>
          <w:tcPr>
            <w:tcW w:w="960" w:type="dxa"/>
            <w:vAlign w:val="center"/>
          </w:tcPr>
          <w:p w:rsidR="00987637" w:rsidRPr="00987637" w:rsidRDefault="00987637" w:rsidP="00184EBE">
            <w:pPr>
              <w:ind w:firstLine="709"/>
            </w:pPr>
          </w:p>
        </w:tc>
      </w:tr>
      <w:tr w:rsidR="00987637" w:rsidRPr="00987637">
        <w:tc>
          <w:tcPr>
            <w:tcW w:w="546" w:type="dxa"/>
          </w:tcPr>
          <w:p w:rsidR="00987637" w:rsidRPr="00987637" w:rsidRDefault="00987637" w:rsidP="00184EBE">
            <w:pPr>
              <w:pStyle w:val="a8"/>
              <w:spacing w:before="0" w:beforeAutospacing="0" w:after="0" w:afterAutospacing="0"/>
            </w:pPr>
            <w:r w:rsidRPr="00987637">
              <w:t>…</w:t>
            </w:r>
          </w:p>
        </w:tc>
        <w:tc>
          <w:tcPr>
            <w:tcW w:w="4200" w:type="dxa"/>
          </w:tcPr>
          <w:p w:rsidR="00987637" w:rsidRPr="00987637" w:rsidRDefault="00987637" w:rsidP="00184EBE">
            <w:pPr>
              <w:ind w:firstLine="318"/>
              <w:jc w:val="both"/>
            </w:pPr>
          </w:p>
        </w:tc>
        <w:tc>
          <w:tcPr>
            <w:tcW w:w="1560" w:type="dxa"/>
          </w:tcPr>
          <w:p w:rsidR="00987637" w:rsidRPr="00987637" w:rsidRDefault="00987637" w:rsidP="00184EBE">
            <w:pPr>
              <w:ind w:firstLine="709"/>
            </w:pPr>
          </w:p>
        </w:tc>
        <w:tc>
          <w:tcPr>
            <w:tcW w:w="1440" w:type="dxa"/>
          </w:tcPr>
          <w:p w:rsidR="00987637" w:rsidRPr="00987637" w:rsidRDefault="00987637" w:rsidP="00184EBE">
            <w:pPr>
              <w:ind w:firstLine="709"/>
            </w:pPr>
          </w:p>
        </w:tc>
        <w:tc>
          <w:tcPr>
            <w:tcW w:w="1680" w:type="dxa"/>
            <w:vAlign w:val="center"/>
          </w:tcPr>
          <w:p w:rsidR="00987637" w:rsidRPr="00987637" w:rsidRDefault="00987637" w:rsidP="00184EBE">
            <w:pPr>
              <w:ind w:firstLine="709"/>
            </w:pPr>
          </w:p>
        </w:tc>
        <w:tc>
          <w:tcPr>
            <w:tcW w:w="960" w:type="dxa"/>
            <w:vAlign w:val="center"/>
          </w:tcPr>
          <w:p w:rsidR="00987637" w:rsidRPr="00987637" w:rsidRDefault="00987637" w:rsidP="00184EBE">
            <w:pPr>
              <w:ind w:firstLine="709"/>
            </w:pPr>
          </w:p>
        </w:tc>
      </w:tr>
      <w:tr w:rsidR="00987637" w:rsidRPr="00987637">
        <w:tc>
          <w:tcPr>
            <w:tcW w:w="546" w:type="dxa"/>
          </w:tcPr>
          <w:p w:rsidR="00987637" w:rsidRPr="00987637" w:rsidRDefault="00987637" w:rsidP="00184EBE">
            <w:pPr>
              <w:ind w:firstLine="709"/>
            </w:pPr>
          </w:p>
        </w:tc>
        <w:tc>
          <w:tcPr>
            <w:tcW w:w="4200" w:type="dxa"/>
          </w:tcPr>
          <w:p w:rsidR="00987637" w:rsidRPr="00987637" w:rsidRDefault="00987637" w:rsidP="00184EBE">
            <w:pPr>
              <w:pStyle w:val="a8"/>
              <w:spacing w:before="0" w:beforeAutospacing="0" w:after="0" w:afterAutospacing="0"/>
              <w:ind w:firstLine="318"/>
              <w:jc w:val="both"/>
            </w:pPr>
            <w:r w:rsidRPr="00987637">
              <w:t>Итого:</w:t>
            </w:r>
          </w:p>
        </w:tc>
        <w:tc>
          <w:tcPr>
            <w:tcW w:w="1560" w:type="dxa"/>
          </w:tcPr>
          <w:p w:rsidR="00987637" w:rsidRPr="00987637" w:rsidRDefault="00987637" w:rsidP="00184EBE">
            <w:pPr>
              <w:ind w:firstLine="709"/>
            </w:pPr>
          </w:p>
        </w:tc>
        <w:tc>
          <w:tcPr>
            <w:tcW w:w="1440" w:type="dxa"/>
          </w:tcPr>
          <w:p w:rsidR="00987637" w:rsidRPr="00987637" w:rsidRDefault="00987637" w:rsidP="00184EBE">
            <w:pPr>
              <w:ind w:firstLine="709"/>
            </w:pPr>
          </w:p>
        </w:tc>
        <w:tc>
          <w:tcPr>
            <w:tcW w:w="1680" w:type="dxa"/>
            <w:vAlign w:val="center"/>
          </w:tcPr>
          <w:p w:rsidR="00987637" w:rsidRPr="00987637" w:rsidRDefault="00987637" w:rsidP="00184EBE">
            <w:pPr>
              <w:ind w:firstLine="709"/>
            </w:pPr>
          </w:p>
        </w:tc>
        <w:tc>
          <w:tcPr>
            <w:tcW w:w="960" w:type="dxa"/>
            <w:vAlign w:val="center"/>
          </w:tcPr>
          <w:p w:rsidR="00987637" w:rsidRPr="00987637" w:rsidRDefault="00987637" w:rsidP="00184EBE">
            <w:pPr>
              <w:ind w:firstLine="709"/>
            </w:pPr>
          </w:p>
        </w:tc>
      </w:tr>
      <w:tr w:rsidR="00987637" w:rsidRPr="00987637">
        <w:tc>
          <w:tcPr>
            <w:tcW w:w="546" w:type="dxa"/>
          </w:tcPr>
          <w:p w:rsidR="00987637" w:rsidRPr="00987637" w:rsidRDefault="00987637" w:rsidP="00184EBE">
            <w:pPr>
              <w:pStyle w:val="a8"/>
              <w:spacing w:before="0" w:beforeAutospacing="0" w:after="0" w:afterAutospacing="0"/>
            </w:pPr>
            <w:r w:rsidRPr="00987637">
              <w:t>3)</w:t>
            </w:r>
          </w:p>
        </w:tc>
        <w:tc>
          <w:tcPr>
            <w:tcW w:w="4200" w:type="dxa"/>
          </w:tcPr>
          <w:p w:rsidR="00987637" w:rsidRPr="00987637" w:rsidRDefault="00987637" w:rsidP="00184EBE">
            <w:pPr>
              <w:pStyle w:val="a8"/>
              <w:spacing w:before="0" w:beforeAutospacing="0" w:after="0" w:afterAutospacing="0"/>
              <w:ind w:firstLine="318"/>
              <w:jc w:val="both"/>
            </w:pPr>
            <w:r w:rsidRPr="00987637">
              <w:t>Требования по оплате труда и</w:t>
            </w:r>
            <w:r w:rsidRPr="00987637">
              <w:br/>
              <w:t>выплате компенсаций лицам, работавшим по трудовому договору</w:t>
            </w:r>
            <w:r w:rsidR="00D14C81">
              <w:t>,</w:t>
            </w:r>
            <w:r w:rsidRPr="00987637">
              <w:t xml:space="preserve"> из расчета среднемесячной заработной платы, сложившейся у должника за двенадцать календарных месяцев, предшествующих одному году до возбуждения производства по делу о банкротстве</w:t>
            </w:r>
          </w:p>
        </w:tc>
        <w:tc>
          <w:tcPr>
            <w:tcW w:w="1560" w:type="dxa"/>
          </w:tcPr>
          <w:p w:rsidR="00987637" w:rsidRPr="00987637" w:rsidRDefault="00987637" w:rsidP="00184EBE">
            <w:pPr>
              <w:ind w:firstLine="709"/>
            </w:pPr>
          </w:p>
        </w:tc>
        <w:tc>
          <w:tcPr>
            <w:tcW w:w="1440" w:type="dxa"/>
          </w:tcPr>
          <w:p w:rsidR="00987637" w:rsidRPr="00987637" w:rsidRDefault="00987637" w:rsidP="00184EBE">
            <w:pPr>
              <w:ind w:firstLine="709"/>
            </w:pPr>
          </w:p>
        </w:tc>
        <w:tc>
          <w:tcPr>
            <w:tcW w:w="1680" w:type="dxa"/>
            <w:vAlign w:val="center"/>
          </w:tcPr>
          <w:p w:rsidR="00987637" w:rsidRPr="00987637" w:rsidRDefault="00987637" w:rsidP="00184EBE">
            <w:pPr>
              <w:ind w:firstLine="709"/>
            </w:pPr>
          </w:p>
        </w:tc>
        <w:tc>
          <w:tcPr>
            <w:tcW w:w="960" w:type="dxa"/>
            <w:vAlign w:val="center"/>
          </w:tcPr>
          <w:p w:rsidR="00987637" w:rsidRPr="00987637" w:rsidRDefault="00987637" w:rsidP="00184EBE">
            <w:pPr>
              <w:ind w:firstLine="709"/>
            </w:pPr>
          </w:p>
        </w:tc>
      </w:tr>
      <w:tr w:rsidR="00987637" w:rsidRPr="00987637">
        <w:tc>
          <w:tcPr>
            <w:tcW w:w="546" w:type="dxa"/>
          </w:tcPr>
          <w:p w:rsidR="00987637" w:rsidRPr="00987637" w:rsidRDefault="00987637" w:rsidP="00184EBE">
            <w:pPr>
              <w:pStyle w:val="a8"/>
              <w:spacing w:before="0" w:beforeAutospacing="0" w:after="0" w:afterAutospacing="0"/>
            </w:pPr>
            <w:r w:rsidRPr="00987637">
              <w:t>…</w:t>
            </w:r>
          </w:p>
        </w:tc>
        <w:tc>
          <w:tcPr>
            <w:tcW w:w="4200" w:type="dxa"/>
          </w:tcPr>
          <w:p w:rsidR="00987637" w:rsidRPr="00987637" w:rsidRDefault="00987637" w:rsidP="00184EBE">
            <w:pPr>
              <w:ind w:firstLine="318"/>
              <w:jc w:val="both"/>
            </w:pPr>
          </w:p>
        </w:tc>
        <w:tc>
          <w:tcPr>
            <w:tcW w:w="1560" w:type="dxa"/>
          </w:tcPr>
          <w:p w:rsidR="00987637" w:rsidRPr="00987637" w:rsidRDefault="00987637" w:rsidP="00184EBE">
            <w:pPr>
              <w:ind w:firstLine="709"/>
            </w:pPr>
          </w:p>
        </w:tc>
        <w:tc>
          <w:tcPr>
            <w:tcW w:w="1440" w:type="dxa"/>
          </w:tcPr>
          <w:p w:rsidR="00987637" w:rsidRPr="00987637" w:rsidRDefault="00987637" w:rsidP="00184EBE">
            <w:pPr>
              <w:ind w:firstLine="709"/>
            </w:pPr>
          </w:p>
        </w:tc>
        <w:tc>
          <w:tcPr>
            <w:tcW w:w="1680" w:type="dxa"/>
            <w:vAlign w:val="center"/>
          </w:tcPr>
          <w:p w:rsidR="00987637" w:rsidRPr="00987637" w:rsidRDefault="00987637" w:rsidP="00184EBE">
            <w:pPr>
              <w:ind w:firstLine="709"/>
            </w:pPr>
          </w:p>
        </w:tc>
        <w:tc>
          <w:tcPr>
            <w:tcW w:w="960" w:type="dxa"/>
            <w:vAlign w:val="center"/>
          </w:tcPr>
          <w:p w:rsidR="00987637" w:rsidRPr="00987637" w:rsidRDefault="00987637" w:rsidP="00184EBE">
            <w:pPr>
              <w:ind w:firstLine="709"/>
            </w:pPr>
          </w:p>
        </w:tc>
      </w:tr>
      <w:tr w:rsidR="00987637" w:rsidRPr="00987637">
        <w:tc>
          <w:tcPr>
            <w:tcW w:w="546" w:type="dxa"/>
          </w:tcPr>
          <w:p w:rsidR="00987637" w:rsidRPr="00987637" w:rsidRDefault="00987637" w:rsidP="00184EBE">
            <w:pPr>
              <w:ind w:firstLine="709"/>
            </w:pPr>
          </w:p>
        </w:tc>
        <w:tc>
          <w:tcPr>
            <w:tcW w:w="4200" w:type="dxa"/>
          </w:tcPr>
          <w:p w:rsidR="00987637" w:rsidRPr="00987637" w:rsidRDefault="00987637" w:rsidP="00184EBE">
            <w:pPr>
              <w:pStyle w:val="a8"/>
              <w:spacing w:before="0" w:beforeAutospacing="0" w:after="0" w:afterAutospacing="0"/>
              <w:ind w:firstLine="318"/>
              <w:jc w:val="both"/>
            </w:pPr>
            <w:r w:rsidRPr="00987637">
              <w:t>Итого:</w:t>
            </w:r>
          </w:p>
        </w:tc>
        <w:tc>
          <w:tcPr>
            <w:tcW w:w="1560" w:type="dxa"/>
          </w:tcPr>
          <w:p w:rsidR="00987637" w:rsidRPr="00987637" w:rsidRDefault="00987637" w:rsidP="00184EBE">
            <w:pPr>
              <w:ind w:firstLine="709"/>
            </w:pPr>
          </w:p>
        </w:tc>
        <w:tc>
          <w:tcPr>
            <w:tcW w:w="1440" w:type="dxa"/>
          </w:tcPr>
          <w:p w:rsidR="00987637" w:rsidRPr="00987637" w:rsidRDefault="00987637" w:rsidP="00184EBE">
            <w:pPr>
              <w:ind w:firstLine="709"/>
            </w:pPr>
          </w:p>
        </w:tc>
        <w:tc>
          <w:tcPr>
            <w:tcW w:w="1680" w:type="dxa"/>
            <w:vAlign w:val="center"/>
          </w:tcPr>
          <w:p w:rsidR="00987637" w:rsidRPr="00987637" w:rsidRDefault="00987637" w:rsidP="00184EBE">
            <w:pPr>
              <w:ind w:firstLine="709"/>
            </w:pPr>
          </w:p>
        </w:tc>
        <w:tc>
          <w:tcPr>
            <w:tcW w:w="960" w:type="dxa"/>
            <w:vAlign w:val="center"/>
          </w:tcPr>
          <w:p w:rsidR="00987637" w:rsidRPr="00987637" w:rsidRDefault="00987637" w:rsidP="00184EBE">
            <w:pPr>
              <w:ind w:firstLine="709"/>
            </w:pPr>
          </w:p>
        </w:tc>
      </w:tr>
      <w:tr w:rsidR="00987637" w:rsidRPr="00987637">
        <w:tc>
          <w:tcPr>
            <w:tcW w:w="546" w:type="dxa"/>
          </w:tcPr>
          <w:p w:rsidR="00987637" w:rsidRPr="00987637" w:rsidRDefault="00987637" w:rsidP="00184EBE">
            <w:pPr>
              <w:pStyle w:val="a8"/>
              <w:spacing w:before="0" w:beforeAutospacing="0" w:after="0" w:afterAutospacing="0"/>
            </w:pPr>
            <w:r w:rsidRPr="00987637">
              <w:t>4)</w:t>
            </w:r>
          </w:p>
        </w:tc>
        <w:tc>
          <w:tcPr>
            <w:tcW w:w="4200" w:type="dxa"/>
          </w:tcPr>
          <w:p w:rsidR="00987637" w:rsidRPr="00987637" w:rsidRDefault="00987637" w:rsidP="00184EBE">
            <w:pPr>
              <w:pStyle w:val="a8"/>
              <w:spacing w:before="0" w:beforeAutospacing="0" w:after="0" w:afterAutospacing="0"/>
              <w:ind w:firstLine="318"/>
              <w:jc w:val="both"/>
            </w:pPr>
            <w:r w:rsidRPr="00987637">
              <w:t xml:space="preserve">Задолженность по социальным </w:t>
            </w:r>
            <w:r w:rsidRPr="00987637">
              <w:lastRenderedPageBreak/>
              <w:t xml:space="preserve">отчислениям в Государственный фонд социального страхования из расчета среднемесячной заработной платы, сложившейся у должника за двенадцать календарных месяцев, предшествующих одному году до возбуждения производства по делу о банкротстве </w:t>
            </w:r>
          </w:p>
        </w:tc>
        <w:tc>
          <w:tcPr>
            <w:tcW w:w="1560" w:type="dxa"/>
          </w:tcPr>
          <w:p w:rsidR="00987637" w:rsidRPr="00987637" w:rsidRDefault="00987637" w:rsidP="00184EBE">
            <w:pPr>
              <w:ind w:firstLine="709"/>
            </w:pPr>
          </w:p>
        </w:tc>
        <w:tc>
          <w:tcPr>
            <w:tcW w:w="1440" w:type="dxa"/>
          </w:tcPr>
          <w:p w:rsidR="00987637" w:rsidRPr="00987637" w:rsidRDefault="00987637" w:rsidP="00184EBE">
            <w:pPr>
              <w:ind w:firstLine="709"/>
            </w:pPr>
          </w:p>
        </w:tc>
        <w:tc>
          <w:tcPr>
            <w:tcW w:w="1680" w:type="dxa"/>
            <w:vAlign w:val="center"/>
          </w:tcPr>
          <w:p w:rsidR="00987637" w:rsidRPr="00987637" w:rsidRDefault="00987637" w:rsidP="00184EBE">
            <w:pPr>
              <w:ind w:firstLine="709"/>
            </w:pPr>
          </w:p>
        </w:tc>
        <w:tc>
          <w:tcPr>
            <w:tcW w:w="960" w:type="dxa"/>
            <w:vAlign w:val="center"/>
          </w:tcPr>
          <w:p w:rsidR="00987637" w:rsidRPr="00987637" w:rsidRDefault="00987637" w:rsidP="00184EBE">
            <w:pPr>
              <w:ind w:firstLine="709"/>
            </w:pPr>
          </w:p>
        </w:tc>
      </w:tr>
      <w:tr w:rsidR="00987637" w:rsidRPr="00987637">
        <w:tc>
          <w:tcPr>
            <w:tcW w:w="546" w:type="dxa"/>
          </w:tcPr>
          <w:p w:rsidR="00987637" w:rsidRPr="00987637" w:rsidRDefault="00987637" w:rsidP="00184EBE">
            <w:pPr>
              <w:pStyle w:val="a8"/>
              <w:spacing w:before="0" w:beforeAutospacing="0" w:after="0" w:afterAutospacing="0"/>
            </w:pPr>
            <w:r w:rsidRPr="00987637">
              <w:lastRenderedPageBreak/>
              <w:t>…</w:t>
            </w:r>
          </w:p>
        </w:tc>
        <w:tc>
          <w:tcPr>
            <w:tcW w:w="4200" w:type="dxa"/>
          </w:tcPr>
          <w:p w:rsidR="00987637" w:rsidRPr="00987637" w:rsidRDefault="00987637" w:rsidP="00184EBE">
            <w:pPr>
              <w:ind w:firstLine="318"/>
              <w:jc w:val="both"/>
            </w:pPr>
          </w:p>
        </w:tc>
        <w:tc>
          <w:tcPr>
            <w:tcW w:w="1560" w:type="dxa"/>
          </w:tcPr>
          <w:p w:rsidR="00987637" w:rsidRPr="00987637" w:rsidRDefault="00987637" w:rsidP="00184EBE">
            <w:pPr>
              <w:ind w:firstLine="709"/>
            </w:pPr>
          </w:p>
        </w:tc>
        <w:tc>
          <w:tcPr>
            <w:tcW w:w="1440" w:type="dxa"/>
          </w:tcPr>
          <w:p w:rsidR="00987637" w:rsidRPr="00987637" w:rsidRDefault="00987637" w:rsidP="00184EBE">
            <w:pPr>
              <w:ind w:firstLine="709"/>
            </w:pPr>
          </w:p>
        </w:tc>
        <w:tc>
          <w:tcPr>
            <w:tcW w:w="1680" w:type="dxa"/>
            <w:vAlign w:val="center"/>
          </w:tcPr>
          <w:p w:rsidR="00987637" w:rsidRPr="00987637" w:rsidRDefault="00987637" w:rsidP="00184EBE">
            <w:pPr>
              <w:ind w:firstLine="709"/>
            </w:pPr>
          </w:p>
        </w:tc>
        <w:tc>
          <w:tcPr>
            <w:tcW w:w="960" w:type="dxa"/>
            <w:vAlign w:val="center"/>
          </w:tcPr>
          <w:p w:rsidR="00987637" w:rsidRPr="00987637" w:rsidRDefault="00987637" w:rsidP="00184EBE">
            <w:pPr>
              <w:ind w:firstLine="709"/>
            </w:pPr>
          </w:p>
        </w:tc>
      </w:tr>
      <w:tr w:rsidR="00987637" w:rsidRPr="00987637">
        <w:tc>
          <w:tcPr>
            <w:tcW w:w="546" w:type="dxa"/>
          </w:tcPr>
          <w:p w:rsidR="00987637" w:rsidRPr="00987637" w:rsidRDefault="00987637" w:rsidP="00184EBE">
            <w:pPr>
              <w:ind w:firstLine="709"/>
            </w:pPr>
          </w:p>
        </w:tc>
        <w:tc>
          <w:tcPr>
            <w:tcW w:w="4200" w:type="dxa"/>
          </w:tcPr>
          <w:p w:rsidR="00987637" w:rsidRPr="00987637" w:rsidRDefault="00987637" w:rsidP="00184EBE">
            <w:pPr>
              <w:pStyle w:val="a8"/>
              <w:spacing w:before="0" w:beforeAutospacing="0" w:after="0" w:afterAutospacing="0"/>
              <w:ind w:firstLine="318"/>
              <w:jc w:val="both"/>
            </w:pPr>
            <w:r w:rsidRPr="00987637">
              <w:t>Итого:</w:t>
            </w:r>
          </w:p>
        </w:tc>
        <w:tc>
          <w:tcPr>
            <w:tcW w:w="1560" w:type="dxa"/>
          </w:tcPr>
          <w:p w:rsidR="00987637" w:rsidRPr="00987637" w:rsidRDefault="00987637" w:rsidP="00184EBE">
            <w:pPr>
              <w:ind w:firstLine="709"/>
            </w:pPr>
          </w:p>
        </w:tc>
        <w:tc>
          <w:tcPr>
            <w:tcW w:w="1440" w:type="dxa"/>
          </w:tcPr>
          <w:p w:rsidR="00987637" w:rsidRPr="00987637" w:rsidRDefault="00987637" w:rsidP="00184EBE">
            <w:pPr>
              <w:ind w:firstLine="709"/>
            </w:pPr>
          </w:p>
        </w:tc>
        <w:tc>
          <w:tcPr>
            <w:tcW w:w="1680" w:type="dxa"/>
            <w:vAlign w:val="center"/>
          </w:tcPr>
          <w:p w:rsidR="00987637" w:rsidRPr="00987637" w:rsidRDefault="00987637" w:rsidP="00184EBE">
            <w:pPr>
              <w:ind w:firstLine="709"/>
            </w:pPr>
          </w:p>
        </w:tc>
        <w:tc>
          <w:tcPr>
            <w:tcW w:w="960" w:type="dxa"/>
            <w:vAlign w:val="center"/>
          </w:tcPr>
          <w:p w:rsidR="00987637" w:rsidRPr="00987637" w:rsidRDefault="00987637" w:rsidP="00184EBE">
            <w:pPr>
              <w:ind w:firstLine="709"/>
            </w:pPr>
          </w:p>
        </w:tc>
      </w:tr>
      <w:tr w:rsidR="00987637" w:rsidRPr="00987637">
        <w:tc>
          <w:tcPr>
            <w:tcW w:w="546" w:type="dxa"/>
          </w:tcPr>
          <w:p w:rsidR="00987637" w:rsidRPr="00987637" w:rsidRDefault="00987637" w:rsidP="00184EBE">
            <w:pPr>
              <w:pStyle w:val="a8"/>
              <w:spacing w:before="0" w:beforeAutospacing="0" w:after="0" w:afterAutospacing="0"/>
            </w:pPr>
            <w:r w:rsidRPr="00987637">
              <w:t>5)</w:t>
            </w:r>
          </w:p>
        </w:tc>
        <w:tc>
          <w:tcPr>
            <w:tcW w:w="4200" w:type="dxa"/>
          </w:tcPr>
          <w:p w:rsidR="00987637" w:rsidRPr="00987637" w:rsidRDefault="00987637" w:rsidP="00DF0ADB">
            <w:pPr>
              <w:pStyle w:val="a8"/>
              <w:spacing w:before="0" w:beforeAutospacing="0" w:after="0" w:afterAutospacing="0"/>
              <w:ind w:firstLine="318"/>
              <w:jc w:val="both"/>
            </w:pPr>
            <w:r w:rsidRPr="00987637">
              <w:t>Задолженность по удержанным из заработной платы</w:t>
            </w:r>
            <w:r w:rsidRPr="00987637">
              <w:br/>
              <w:t>обязательным пенсионным</w:t>
            </w:r>
            <w:r w:rsidRPr="00987637">
              <w:br/>
              <w:t>взносам</w:t>
            </w:r>
            <w:r w:rsidRPr="00987637">
              <w:rPr>
                <w:b/>
              </w:rPr>
              <w:t xml:space="preserve">, </w:t>
            </w:r>
            <w:r w:rsidRPr="00987637">
              <w:t>обязательным профессиональным пенсионным взносам из расчета среднемесячной заработной платы, сложившейся у должника за двенадцать календарных месяцев, предшествующих одному году до возбуждения про</w:t>
            </w:r>
            <w:r w:rsidR="00DF0ADB">
              <w:t>изводства по делу о банкротстве</w:t>
            </w:r>
          </w:p>
        </w:tc>
        <w:tc>
          <w:tcPr>
            <w:tcW w:w="1560" w:type="dxa"/>
          </w:tcPr>
          <w:p w:rsidR="00987637" w:rsidRPr="00987637" w:rsidRDefault="00987637" w:rsidP="00184EBE">
            <w:pPr>
              <w:ind w:firstLine="709"/>
            </w:pPr>
          </w:p>
        </w:tc>
        <w:tc>
          <w:tcPr>
            <w:tcW w:w="1440" w:type="dxa"/>
          </w:tcPr>
          <w:p w:rsidR="00987637" w:rsidRPr="00987637" w:rsidRDefault="00987637" w:rsidP="00184EBE">
            <w:pPr>
              <w:ind w:firstLine="709"/>
            </w:pPr>
          </w:p>
        </w:tc>
        <w:tc>
          <w:tcPr>
            <w:tcW w:w="1680" w:type="dxa"/>
            <w:vAlign w:val="center"/>
          </w:tcPr>
          <w:p w:rsidR="00987637" w:rsidRPr="00987637" w:rsidRDefault="00987637" w:rsidP="00184EBE">
            <w:pPr>
              <w:ind w:firstLine="709"/>
            </w:pPr>
          </w:p>
        </w:tc>
        <w:tc>
          <w:tcPr>
            <w:tcW w:w="960" w:type="dxa"/>
            <w:vAlign w:val="center"/>
          </w:tcPr>
          <w:p w:rsidR="00987637" w:rsidRPr="00987637" w:rsidRDefault="00987637" w:rsidP="00184EBE">
            <w:pPr>
              <w:ind w:firstLine="709"/>
            </w:pPr>
          </w:p>
        </w:tc>
      </w:tr>
      <w:tr w:rsidR="00987637" w:rsidRPr="00987637">
        <w:trPr>
          <w:trHeight w:val="166"/>
        </w:trPr>
        <w:tc>
          <w:tcPr>
            <w:tcW w:w="546" w:type="dxa"/>
          </w:tcPr>
          <w:p w:rsidR="00987637" w:rsidRPr="00987637" w:rsidRDefault="00987637" w:rsidP="00184EBE">
            <w:pPr>
              <w:pStyle w:val="a8"/>
              <w:spacing w:before="0" w:beforeAutospacing="0" w:after="0" w:afterAutospacing="0"/>
            </w:pPr>
            <w:r w:rsidRPr="00987637">
              <w:t>…</w:t>
            </w:r>
          </w:p>
        </w:tc>
        <w:tc>
          <w:tcPr>
            <w:tcW w:w="4200" w:type="dxa"/>
          </w:tcPr>
          <w:p w:rsidR="00987637" w:rsidRPr="00987637" w:rsidRDefault="00987637" w:rsidP="00184EBE">
            <w:pPr>
              <w:ind w:firstLine="318"/>
              <w:jc w:val="both"/>
            </w:pPr>
          </w:p>
        </w:tc>
        <w:tc>
          <w:tcPr>
            <w:tcW w:w="1560" w:type="dxa"/>
          </w:tcPr>
          <w:p w:rsidR="00987637" w:rsidRPr="00987637" w:rsidRDefault="00987637" w:rsidP="00184EBE">
            <w:pPr>
              <w:ind w:firstLine="709"/>
            </w:pPr>
          </w:p>
        </w:tc>
        <w:tc>
          <w:tcPr>
            <w:tcW w:w="1440" w:type="dxa"/>
          </w:tcPr>
          <w:p w:rsidR="00987637" w:rsidRPr="00987637" w:rsidRDefault="00987637" w:rsidP="00184EBE">
            <w:pPr>
              <w:ind w:firstLine="709"/>
            </w:pPr>
          </w:p>
        </w:tc>
        <w:tc>
          <w:tcPr>
            <w:tcW w:w="1680" w:type="dxa"/>
            <w:vAlign w:val="center"/>
          </w:tcPr>
          <w:p w:rsidR="00987637" w:rsidRPr="00987637" w:rsidRDefault="00987637" w:rsidP="00184EBE">
            <w:pPr>
              <w:ind w:firstLine="709"/>
            </w:pPr>
          </w:p>
        </w:tc>
        <w:tc>
          <w:tcPr>
            <w:tcW w:w="960" w:type="dxa"/>
            <w:vAlign w:val="center"/>
          </w:tcPr>
          <w:p w:rsidR="00987637" w:rsidRPr="00987637" w:rsidRDefault="00987637" w:rsidP="00184EBE">
            <w:pPr>
              <w:ind w:firstLine="709"/>
            </w:pPr>
          </w:p>
        </w:tc>
      </w:tr>
      <w:tr w:rsidR="00987637" w:rsidRPr="00987637">
        <w:tc>
          <w:tcPr>
            <w:tcW w:w="546" w:type="dxa"/>
          </w:tcPr>
          <w:p w:rsidR="00987637" w:rsidRPr="00987637" w:rsidRDefault="00987637" w:rsidP="00184EBE">
            <w:pPr>
              <w:ind w:firstLine="709"/>
            </w:pPr>
          </w:p>
        </w:tc>
        <w:tc>
          <w:tcPr>
            <w:tcW w:w="4200" w:type="dxa"/>
          </w:tcPr>
          <w:p w:rsidR="00987637" w:rsidRPr="00987637" w:rsidRDefault="00987637" w:rsidP="00184EBE">
            <w:pPr>
              <w:pStyle w:val="a8"/>
              <w:spacing w:before="0" w:beforeAutospacing="0" w:after="0" w:afterAutospacing="0"/>
              <w:ind w:firstLine="318"/>
              <w:jc w:val="both"/>
            </w:pPr>
            <w:r w:rsidRPr="00987637">
              <w:t>Итого:</w:t>
            </w:r>
          </w:p>
        </w:tc>
        <w:tc>
          <w:tcPr>
            <w:tcW w:w="1560" w:type="dxa"/>
          </w:tcPr>
          <w:p w:rsidR="00987637" w:rsidRPr="00987637" w:rsidRDefault="00987637" w:rsidP="00184EBE">
            <w:pPr>
              <w:ind w:firstLine="709"/>
            </w:pPr>
          </w:p>
        </w:tc>
        <w:tc>
          <w:tcPr>
            <w:tcW w:w="1440" w:type="dxa"/>
          </w:tcPr>
          <w:p w:rsidR="00987637" w:rsidRPr="00987637" w:rsidRDefault="00987637" w:rsidP="00184EBE">
            <w:pPr>
              <w:ind w:firstLine="709"/>
            </w:pPr>
          </w:p>
        </w:tc>
        <w:tc>
          <w:tcPr>
            <w:tcW w:w="1680" w:type="dxa"/>
            <w:vAlign w:val="center"/>
          </w:tcPr>
          <w:p w:rsidR="00987637" w:rsidRPr="00987637" w:rsidRDefault="00987637" w:rsidP="00184EBE">
            <w:pPr>
              <w:ind w:firstLine="709"/>
            </w:pPr>
          </w:p>
        </w:tc>
        <w:tc>
          <w:tcPr>
            <w:tcW w:w="960" w:type="dxa"/>
            <w:vAlign w:val="center"/>
          </w:tcPr>
          <w:p w:rsidR="00987637" w:rsidRPr="00987637" w:rsidRDefault="00987637" w:rsidP="00184EBE">
            <w:pPr>
              <w:ind w:firstLine="709"/>
            </w:pPr>
          </w:p>
        </w:tc>
      </w:tr>
      <w:tr w:rsidR="00987637" w:rsidRPr="00987637">
        <w:tc>
          <w:tcPr>
            <w:tcW w:w="546" w:type="dxa"/>
          </w:tcPr>
          <w:p w:rsidR="00987637" w:rsidRPr="00987637" w:rsidRDefault="00987637" w:rsidP="00184EBE">
            <w:pPr>
              <w:pStyle w:val="a8"/>
              <w:spacing w:before="0" w:beforeAutospacing="0" w:after="0" w:afterAutospacing="0"/>
            </w:pPr>
            <w:r w:rsidRPr="00987637">
              <w:t>6)</w:t>
            </w:r>
          </w:p>
        </w:tc>
        <w:tc>
          <w:tcPr>
            <w:tcW w:w="4200" w:type="dxa"/>
          </w:tcPr>
          <w:p w:rsidR="00987637" w:rsidRPr="00987637" w:rsidRDefault="00987637" w:rsidP="00DF0ADB">
            <w:pPr>
              <w:pStyle w:val="a8"/>
              <w:spacing w:before="0" w:beforeAutospacing="0" w:after="0" w:afterAutospacing="0"/>
              <w:ind w:firstLine="318"/>
              <w:jc w:val="both"/>
            </w:pPr>
            <w:r w:rsidRPr="00987637">
              <w:t>Задолженность по удержанному</w:t>
            </w:r>
            <w:r w:rsidRPr="00987637">
              <w:br/>
              <w:t>из заработной платы</w:t>
            </w:r>
            <w:r w:rsidRPr="00987637">
              <w:br/>
              <w:t>подоходному налогу из расчета среднемесячной заработной платы, сложившейся у должника за двенадцать календарных месяцев, предшествующих одному году до возбуждения производства по делу о банкротстве</w:t>
            </w:r>
          </w:p>
        </w:tc>
        <w:tc>
          <w:tcPr>
            <w:tcW w:w="1560" w:type="dxa"/>
          </w:tcPr>
          <w:p w:rsidR="00987637" w:rsidRPr="00987637" w:rsidRDefault="00987637" w:rsidP="00184EBE">
            <w:pPr>
              <w:ind w:firstLine="709"/>
            </w:pPr>
          </w:p>
        </w:tc>
        <w:tc>
          <w:tcPr>
            <w:tcW w:w="1440" w:type="dxa"/>
          </w:tcPr>
          <w:p w:rsidR="00987637" w:rsidRPr="00987637" w:rsidRDefault="00987637" w:rsidP="00184EBE">
            <w:pPr>
              <w:ind w:firstLine="709"/>
            </w:pPr>
          </w:p>
        </w:tc>
        <w:tc>
          <w:tcPr>
            <w:tcW w:w="1680" w:type="dxa"/>
            <w:vAlign w:val="center"/>
          </w:tcPr>
          <w:p w:rsidR="00987637" w:rsidRPr="00987637" w:rsidRDefault="00987637" w:rsidP="00184EBE">
            <w:pPr>
              <w:ind w:firstLine="709"/>
            </w:pPr>
          </w:p>
        </w:tc>
        <w:tc>
          <w:tcPr>
            <w:tcW w:w="960" w:type="dxa"/>
            <w:vAlign w:val="center"/>
          </w:tcPr>
          <w:p w:rsidR="00987637" w:rsidRPr="00987637" w:rsidRDefault="00987637" w:rsidP="00184EBE">
            <w:pPr>
              <w:ind w:firstLine="709"/>
            </w:pPr>
          </w:p>
        </w:tc>
      </w:tr>
      <w:tr w:rsidR="00987637" w:rsidRPr="00987637">
        <w:tc>
          <w:tcPr>
            <w:tcW w:w="546" w:type="dxa"/>
          </w:tcPr>
          <w:p w:rsidR="00987637" w:rsidRPr="00987637" w:rsidRDefault="00987637" w:rsidP="00184EBE">
            <w:pPr>
              <w:pStyle w:val="a8"/>
              <w:spacing w:before="0" w:beforeAutospacing="0" w:after="0" w:afterAutospacing="0"/>
            </w:pPr>
            <w:r w:rsidRPr="00987637">
              <w:t>…</w:t>
            </w:r>
          </w:p>
        </w:tc>
        <w:tc>
          <w:tcPr>
            <w:tcW w:w="4200" w:type="dxa"/>
          </w:tcPr>
          <w:p w:rsidR="00987637" w:rsidRPr="00987637" w:rsidRDefault="00987637" w:rsidP="00184EBE">
            <w:pPr>
              <w:ind w:firstLine="318"/>
              <w:jc w:val="both"/>
            </w:pPr>
          </w:p>
        </w:tc>
        <w:tc>
          <w:tcPr>
            <w:tcW w:w="1560" w:type="dxa"/>
          </w:tcPr>
          <w:p w:rsidR="00987637" w:rsidRPr="00987637" w:rsidRDefault="00987637" w:rsidP="00184EBE">
            <w:pPr>
              <w:ind w:firstLine="709"/>
            </w:pPr>
          </w:p>
        </w:tc>
        <w:tc>
          <w:tcPr>
            <w:tcW w:w="1440" w:type="dxa"/>
          </w:tcPr>
          <w:p w:rsidR="00987637" w:rsidRPr="00987637" w:rsidRDefault="00987637" w:rsidP="00184EBE">
            <w:pPr>
              <w:ind w:firstLine="709"/>
            </w:pPr>
          </w:p>
        </w:tc>
        <w:tc>
          <w:tcPr>
            <w:tcW w:w="1680" w:type="dxa"/>
            <w:vAlign w:val="center"/>
          </w:tcPr>
          <w:p w:rsidR="00987637" w:rsidRPr="00987637" w:rsidRDefault="00987637" w:rsidP="00184EBE">
            <w:pPr>
              <w:ind w:firstLine="709"/>
            </w:pPr>
          </w:p>
        </w:tc>
        <w:tc>
          <w:tcPr>
            <w:tcW w:w="960" w:type="dxa"/>
            <w:vAlign w:val="center"/>
          </w:tcPr>
          <w:p w:rsidR="00987637" w:rsidRPr="00987637" w:rsidRDefault="00987637" w:rsidP="00184EBE">
            <w:pPr>
              <w:ind w:firstLine="709"/>
            </w:pPr>
          </w:p>
        </w:tc>
      </w:tr>
      <w:tr w:rsidR="004C61E4" w:rsidRPr="00987637">
        <w:tc>
          <w:tcPr>
            <w:tcW w:w="546" w:type="dxa"/>
          </w:tcPr>
          <w:p w:rsidR="004C61E4" w:rsidRPr="00987637" w:rsidRDefault="004C61E4" w:rsidP="00C079EF">
            <w:pPr>
              <w:pStyle w:val="a8"/>
              <w:spacing w:before="0" w:beforeAutospacing="0" w:after="0" w:afterAutospacing="0"/>
              <w:jc w:val="center"/>
            </w:pPr>
            <w:r w:rsidRPr="00987637">
              <w:t>1</w:t>
            </w:r>
          </w:p>
        </w:tc>
        <w:tc>
          <w:tcPr>
            <w:tcW w:w="4200" w:type="dxa"/>
          </w:tcPr>
          <w:p w:rsidR="004C61E4" w:rsidRPr="00987637" w:rsidRDefault="004C61E4" w:rsidP="00C079EF">
            <w:pPr>
              <w:pStyle w:val="a8"/>
              <w:spacing w:before="0" w:beforeAutospacing="0" w:after="0" w:afterAutospacing="0"/>
              <w:jc w:val="center"/>
            </w:pPr>
            <w:r w:rsidRPr="00987637">
              <w:t>2</w:t>
            </w:r>
          </w:p>
        </w:tc>
        <w:tc>
          <w:tcPr>
            <w:tcW w:w="1560" w:type="dxa"/>
          </w:tcPr>
          <w:p w:rsidR="004C61E4" w:rsidRPr="00987637" w:rsidRDefault="004C61E4" w:rsidP="00C079EF">
            <w:pPr>
              <w:pStyle w:val="a8"/>
              <w:spacing w:before="0" w:beforeAutospacing="0" w:after="0" w:afterAutospacing="0"/>
              <w:jc w:val="center"/>
            </w:pPr>
            <w:r w:rsidRPr="00987637">
              <w:t>3</w:t>
            </w:r>
          </w:p>
        </w:tc>
        <w:tc>
          <w:tcPr>
            <w:tcW w:w="1440" w:type="dxa"/>
          </w:tcPr>
          <w:p w:rsidR="004C61E4" w:rsidRPr="00987637" w:rsidRDefault="004C61E4" w:rsidP="00C079EF">
            <w:pPr>
              <w:pStyle w:val="a8"/>
              <w:spacing w:before="0" w:beforeAutospacing="0" w:after="0" w:afterAutospacing="0"/>
              <w:jc w:val="center"/>
            </w:pPr>
            <w:r w:rsidRPr="00987637">
              <w:t>4</w:t>
            </w:r>
          </w:p>
        </w:tc>
        <w:tc>
          <w:tcPr>
            <w:tcW w:w="1680" w:type="dxa"/>
          </w:tcPr>
          <w:p w:rsidR="004C61E4" w:rsidRPr="00987637" w:rsidRDefault="004C61E4" w:rsidP="00C079EF">
            <w:pPr>
              <w:pStyle w:val="a8"/>
              <w:spacing w:before="0" w:beforeAutospacing="0" w:after="0" w:afterAutospacing="0"/>
              <w:jc w:val="center"/>
            </w:pPr>
            <w:r w:rsidRPr="00987637">
              <w:t>5</w:t>
            </w:r>
          </w:p>
        </w:tc>
        <w:tc>
          <w:tcPr>
            <w:tcW w:w="960" w:type="dxa"/>
          </w:tcPr>
          <w:p w:rsidR="004C61E4" w:rsidRPr="00987637" w:rsidRDefault="004C61E4" w:rsidP="00C079EF">
            <w:pPr>
              <w:pStyle w:val="a8"/>
              <w:spacing w:before="0" w:beforeAutospacing="0" w:after="0" w:afterAutospacing="0"/>
              <w:jc w:val="center"/>
            </w:pPr>
            <w:r w:rsidRPr="00987637">
              <w:t>6</w:t>
            </w:r>
          </w:p>
        </w:tc>
      </w:tr>
      <w:tr w:rsidR="004C61E4" w:rsidRPr="00987637">
        <w:tc>
          <w:tcPr>
            <w:tcW w:w="546" w:type="dxa"/>
          </w:tcPr>
          <w:p w:rsidR="004C61E4" w:rsidRPr="00987637" w:rsidRDefault="004C61E4" w:rsidP="00184EBE">
            <w:pPr>
              <w:ind w:firstLine="709"/>
            </w:pPr>
          </w:p>
        </w:tc>
        <w:tc>
          <w:tcPr>
            <w:tcW w:w="4200" w:type="dxa"/>
          </w:tcPr>
          <w:p w:rsidR="004C61E4" w:rsidRPr="00987637" w:rsidRDefault="004C61E4" w:rsidP="00184EBE">
            <w:pPr>
              <w:pStyle w:val="a8"/>
              <w:spacing w:before="0" w:beforeAutospacing="0" w:after="0" w:afterAutospacing="0"/>
              <w:ind w:firstLine="318"/>
              <w:jc w:val="both"/>
            </w:pPr>
            <w:r w:rsidRPr="00987637">
              <w:t>Итого:</w:t>
            </w:r>
          </w:p>
        </w:tc>
        <w:tc>
          <w:tcPr>
            <w:tcW w:w="1560" w:type="dxa"/>
          </w:tcPr>
          <w:p w:rsidR="004C61E4" w:rsidRPr="00987637" w:rsidRDefault="004C61E4" w:rsidP="00184EBE">
            <w:pPr>
              <w:ind w:firstLine="709"/>
            </w:pPr>
          </w:p>
        </w:tc>
        <w:tc>
          <w:tcPr>
            <w:tcW w:w="1440" w:type="dxa"/>
          </w:tcPr>
          <w:p w:rsidR="004C61E4" w:rsidRPr="00987637" w:rsidRDefault="004C61E4" w:rsidP="00184EBE">
            <w:pPr>
              <w:ind w:firstLine="709"/>
            </w:pPr>
          </w:p>
        </w:tc>
        <w:tc>
          <w:tcPr>
            <w:tcW w:w="1680" w:type="dxa"/>
            <w:vAlign w:val="center"/>
          </w:tcPr>
          <w:p w:rsidR="004C61E4" w:rsidRPr="00987637" w:rsidRDefault="004C61E4" w:rsidP="00184EBE">
            <w:pPr>
              <w:ind w:firstLine="709"/>
            </w:pPr>
          </w:p>
        </w:tc>
        <w:tc>
          <w:tcPr>
            <w:tcW w:w="960" w:type="dxa"/>
            <w:vAlign w:val="center"/>
          </w:tcPr>
          <w:p w:rsidR="004C61E4" w:rsidRPr="00987637" w:rsidRDefault="004C61E4" w:rsidP="00184EBE">
            <w:pPr>
              <w:ind w:firstLine="709"/>
            </w:pPr>
          </w:p>
        </w:tc>
      </w:tr>
      <w:tr w:rsidR="004C61E4" w:rsidRPr="00987637">
        <w:tc>
          <w:tcPr>
            <w:tcW w:w="546" w:type="dxa"/>
          </w:tcPr>
          <w:p w:rsidR="004C61E4" w:rsidRPr="00987637" w:rsidRDefault="004C61E4" w:rsidP="00184EBE">
            <w:r w:rsidRPr="00987637">
              <w:t>7)</w:t>
            </w:r>
          </w:p>
        </w:tc>
        <w:tc>
          <w:tcPr>
            <w:tcW w:w="4200" w:type="dxa"/>
          </w:tcPr>
          <w:p w:rsidR="004C61E4" w:rsidRPr="00987637" w:rsidRDefault="004C61E4" w:rsidP="00184EBE">
            <w:pPr>
              <w:pStyle w:val="a8"/>
              <w:spacing w:before="0" w:beforeAutospacing="0" w:after="0" w:afterAutospacing="0"/>
              <w:ind w:firstLine="318"/>
              <w:jc w:val="both"/>
            </w:pPr>
            <w:r w:rsidRPr="00987637">
              <w:t>Требования по выплате вознаграждений по авторским договорам</w:t>
            </w:r>
          </w:p>
        </w:tc>
        <w:tc>
          <w:tcPr>
            <w:tcW w:w="1560" w:type="dxa"/>
          </w:tcPr>
          <w:p w:rsidR="004C61E4" w:rsidRPr="00987637" w:rsidRDefault="004C61E4" w:rsidP="00184EBE">
            <w:pPr>
              <w:ind w:firstLine="709"/>
            </w:pPr>
          </w:p>
        </w:tc>
        <w:tc>
          <w:tcPr>
            <w:tcW w:w="1440" w:type="dxa"/>
          </w:tcPr>
          <w:p w:rsidR="004C61E4" w:rsidRPr="00987637" w:rsidRDefault="004C61E4" w:rsidP="00184EBE">
            <w:pPr>
              <w:ind w:firstLine="709"/>
            </w:pPr>
          </w:p>
        </w:tc>
        <w:tc>
          <w:tcPr>
            <w:tcW w:w="1680" w:type="dxa"/>
            <w:vAlign w:val="center"/>
          </w:tcPr>
          <w:p w:rsidR="004C61E4" w:rsidRPr="00987637" w:rsidRDefault="004C61E4" w:rsidP="00184EBE">
            <w:pPr>
              <w:ind w:firstLine="709"/>
            </w:pPr>
          </w:p>
        </w:tc>
        <w:tc>
          <w:tcPr>
            <w:tcW w:w="960" w:type="dxa"/>
            <w:vAlign w:val="center"/>
          </w:tcPr>
          <w:p w:rsidR="004C61E4" w:rsidRPr="00987637" w:rsidRDefault="004C61E4" w:rsidP="00184EBE">
            <w:pPr>
              <w:ind w:firstLine="709"/>
            </w:pPr>
          </w:p>
        </w:tc>
      </w:tr>
      <w:tr w:rsidR="004C61E4" w:rsidRPr="00987637">
        <w:tc>
          <w:tcPr>
            <w:tcW w:w="546" w:type="dxa"/>
          </w:tcPr>
          <w:p w:rsidR="004C61E4" w:rsidRPr="00987637" w:rsidRDefault="004C61E4" w:rsidP="00184EBE">
            <w:r w:rsidRPr="00987637">
              <w:t>…</w:t>
            </w:r>
          </w:p>
        </w:tc>
        <w:tc>
          <w:tcPr>
            <w:tcW w:w="4200" w:type="dxa"/>
          </w:tcPr>
          <w:p w:rsidR="004C61E4" w:rsidRPr="00987637" w:rsidRDefault="004C61E4" w:rsidP="00184EBE">
            <w:pPr>
              <w:pStyle w:val="a8"/>
              <w:spacing w:before="0" w:beforeAutospacing="0" w:after="0" w:afterAutospacing="0"/>
              <w:ind w:firstLine="318"/>
              <w:jc w:val="both"/>
            </w:pPr>
          </w:p>
        </w:tc>
        <w:tc>
          <w:tcPr>
            <w:tcW w:w="1560" w:type="dxa"/>
          </w:tcPr>
          <w:p w:rsidR="004C61E4" w:rsidRPr="00987637" w:rsidRDefault="004C61E4" w:rsidP="00184EBE">
            <w:pPr>
              <w:ind w:firstLine="709"/>
            </w:pPr>
          </w:p>
        </w:tc>
        <w:tc>
          <w:tcPr>
            <w:tcW w:w="1440" w:type="dxa"/>
          </w:tcPr>
          <w:p w:rsidR="004C61E4" w:rsidRPr="00987637" w:rsidRDefault="004C61E4" w:rsidP="00184EBE">
            <w:pPr>
              <w:ind w:firstLine="709"/>
            </w:pPr>
          </w:p>
        </w:tc>
        <w:tc>
          <w:tcPr>
            <w:tcW w:w="1680" w:type="dxa"/>
            <w:vAlign w:val="center"/>
          </w:tcPr>
          <w:p w:rsidR="004C61E4" w:rsidRPr="00987637" w:rsidRDefault="004C61E4" w:rsidP="00184EBE">
            <w:pPr>
              <w:ind w:firstLine="709"/>
            </w:pPr>
          </w:p>
        </w:tc>
        <w:tc>
          <w:tcPr>
            <w:tcW w:w="960" w:type="dxa"/>
            <w:vAlign w:val="center"/>
          </w:tcPr>
          <w:p w:rsidR="004C61E4" w:rsidRPr="00987637" w:rsidRDefault="004C61E4" w:rsidP="00184EBE">
            <w:pPr>
              <w:ind w:firstLine="709"/>
            </w:pPr>
          </w:p>
        </w:tc>
      </w:tr>
      <w:tr w:rsidR="004C61E4" w:rsidRPr="00987637">
        <w:tc>
          <w:tcPr>
            <w:tcW w:w="546" w:type="dxa"/>
          </w:tcPr>
          <w:p w:rsidR="004C61E4" w:rsidRPr="00987637" w:rsidRDefault="004C61E4" w:rsidP="00184EBE">
            <w:pPr>
              <w:ind w:firstLine="709"/>
            </w:pPr>
          </w:p>
        </w:tc>
        <w:tc>
          <w:tcPr>
            <w:tcW w:w="4200" w:type="dxa"/>
          </w:tcPr>
          <w:p w:rsidR="004C61E4" w:rsidRPr="00987637" w:rsidRDefault="004C61E4" w:rsidP="00184EBE">
            <w:pPr>
              <w:pStyle w:val="a8"/>
              <w:spacing w:before="0" w:beforeAutospacing="0" w:after="0" w:afterAutospacing="0"/>
              <w:ind w:firstLine="318"/>
              <w:jc w:val="both"/>
            </w:pPr>
            <w:r w:rsidRPr="00987637">
              <w:t>Итого:</w:t>
            </w:r>
          </w:p>
        </w:tc>
        <w:tc>
          <w:tcPr>
            <w:tcW w:w="1560" w:type="dxa"/>
          </w:tcPr>
          <w:p w:rsidR="004C61E4" w:rsidRPr="00987637" w:rsidRDefault="004C61E4" w:rsidP="00184EBE">
            <w:pPr>
              <w:ind w:firstLine="709"/>
            </w:pPr>
          </w:p>
        </w:tc>
        <w:tc>
          <w:tcPr>
            <w:tcW w:w="1440" w:type="dxa"/>
          </w:tcPr>
          <w:p w:rsidR="004C61E4" w:rsidRPr="00987637" w:rsidRDefault="004C61E4" w:rsidP="00184EBE">
            <w:pPr>
              <w:ind w:firstLine="709"/>
            </w:pPr>
          </w:p>
        </w:tc>
        <w:tc>
          <w:tcPr>
            <w:tcW w:w="1680" w:type="dxa"/>
            <w:vAlign w:val="center"/>
          </w:tcPr>
          <w:p w:rsidR="004C61E4" w:rsidRPr="00987637" w:rsidRDefault="004C61E4" w:rsidP="00184EBE">
            <w:pPr>
              <w:ind w:firstLine="709"/>
            </w:pPr>
          </w:p>
        </w:tc>
        <w:tc>
          <w:tcPr>
            <w:tcW w:w="960" w:type="dxa"/>
            <w:vAlign w:val="center"/>
          </w:tcPr>
          <w:p w:rsidR="004C61E4" w:rsidRPr="00987637" w:rsidRDefault="004C61E4" w:rsidP="00184EBE">
            <w:pPr>
              <w:ind w:firstLine="709"/>
            </w:pPr>
          </w:p>
        </w:tc>
      </w:tr>
      <w:tr w:rsidR="004C61E4" w:rsidRPr="00987637">
        <w:tc>
          <w:tcPr>
            <w:tcW w:w="546" w:type="dxa"/>
          </w:tcPr>
          <w:p w:rsidR="004C61E4" w:rsidRPr="00987637" w:rsidRDefault="004C61E4" w:rsidP="00184EBE">
            <w:pPr>
              <w:ind w:firstLine="709"/>
            </w:pPr>
          </w:p>
        </w:tc>
        <w:tc>
          <w:tcPr>
            <w:tcW w:w="4200" w:type="dxa"/>
          </w:tcPr>
          <w:p w:rsidR="004C61E4" w:rsidRPr="00987637" w:rsidRDefault="004C61E4" w:rsidP="00184EBE">
            <w:pPr>
              <w:pStyle w:val="a8"/>
              <w:spacing w:before="0" w:beforeAutospacing="0" w:after="0" w:afterAutospacing="0"/>
              <w:ind w:firstLine="318"/>
              <w:jc w:val="both"/>
            </w:pPr>
            <w:r w:rsidRPr="00987637">
              <w:t>Итого по первой очереди:</w:t>
            </w:r>
          </w:p>
        </w:tc>
        <w:tc>
          <w:tcPr>
            <w:tcW w:w="1560" w:type="dxa"/>
          </w:tcPr>
          <w:p w:rsidR="004C61E4" w:rsidRPr="00987637" w:rsidRDefault="004C61E4" w:rsidP="00184EBE">
            <w:pPr>
              <w:ind w:firstLine="709"/>
            </w:pPr>
          </w:p>
        </w:tc>
        <w:tc>
          <w:tcPr>
            <w:tcW w:w="1440" w:type="dxa"/>
          </w:tcPr>
          <w:p w:rsidR="004C61E4" w:rsidRPr="00987637" w:rsidRDefault="004C61E4" w:rsidP="00184EBE">
            <w:pPr>
              <w:ind w:firstLine="709"/>
            </w:pPr>
          </w:p>
        </w:tc>
        <w:tc>
          <w:tcPr>
            <w:tcW w:w="1680" w:type="dxa"/>
            <w:vAlign w:val="center"/>
          </w:tcPr>
          <w:p w:rsidR="004C61E4" w:rsidRPr="00987637" w:rsidRDefault="004C61E4" w:rsidP="00184EBE">
            <w:pPr>
              <w:ind w:firstLine="709"/>
            </w:pPr>
          </w:p>
        </w:tc>
        <w:tc>
          <w:tcPr>
            <w:tcW w:w="960" w:type="dxa"/>
            <w:vAlign w:val="center"/>
          </w:tcPr>
          <w:p w:rsidR="004C61E4" w:rsidRPr="00987637" w:rsidRDefault="004C61E4" w:rsidP="00184EBE">
            <w:pPr>
              <w:ind w:firstLine="709"/>
            </w:pPr>
          </w:p>
        </w:tc>
      </w:tr>
      <w:tr w:rsidR="004C61E4" w:rsidRPr="00987637">
        <w:tc>
          <w:tcPr>
            <w:tcW w:w="546" w:type="dxa"/>
          </w:tcPr>
          <w:p w:rsidR="004C61E4" w:rsidRPr="00987637" w:rsidRDefault="004C61E4" w:rsidP="00184EBE">
            <w:pPr>
              <w:pStyle w:val="a8"/>
              <w:spacing w:before="0" w:beforeAutospacing="0" w:after="0" w:afterAutospacing="0"/>
            </w:pPr>
            <w:r w:rsidRPr="00987637">
              <w:t>2.</w:t>
            </w:r>
          </w:p>
        </w:tc>
        <w:tc>
          <w:tcPr>
            <w:tcW w:w="4200" w:type="dxa"/>
          </w:tcPr>
          <w:p w:rsidR="004C61E4" w:rsidRPr="00987637" w:rsidRDefault="004C61E4" w:rsidP="00184EBE">
            <w:pPr>
              <w:pStyle w:val="a8"/>
              <w:spacing w:before="0" w:beforeAutospacing="0" w:after="0" w:afterAutospacing="0"/>
              <w:ind w:firstLine="318"/>
              <w:jc w:val="both"/>
            </w:pPr>
            <w:r w:rsidRPr="00987637">
              <w:t>Вторая очередь</w:t>
            </w:r>
          </w:p>
        </w:tc>
        <w:tc>
          <w:tcPr>
            <w:tcW w:w="1560" w:type="dxa"/>
          </w:tcPr>
          <w:p w:rsidR="004C61E4" w:rsidRPr="00987637" w:rsidRDefault="004C61E4" w:rsidP="00184EBE">
            <w:pPr>
              <w:ind w:firstLine="709"/>
            </w:pPr>
          </w:p>
        </w:tc>
        <w:tc>
          <w:tcPr>
            <w:tcW w:w="1440" w:type="dxa"/>
          </w:tcPr>
          <w:p w:rsidR="004C61E4" w:rsidRPr="00987637" w:rsidRDefault="004C61E4" w:rsidP="00184EBE">
            <w:pPr>
              <w:ind w:firstLine="709"/>
            </w:pPr>
          </w:p>
        </w:tc>
        <w:tc>
          <w:tcPr>
            <w:tcW w:w="1680" w:type="dxa"/>
            <w:vAlign w:val="center"/>
          </w:tcPr>
          <w:p w:rsidR="004C61E4" w:rsidRPr="00987637" w:rsidRDefault="004C61E4" w:rsidP="00184EBE">
            <w:pPr>
              <w:ind w:firstLine="709"/>
            </w:pPr>
          </w:p>
        </w:tc>
        <w:tc>
          <w:tcPr>
            <w:tcW w:w="960" w:type="dxa"/>
            <w:vAlign w:val="center"/>
          </w:tcPr>
          <w:p w:rsidR="004C61E4" w:rsidRPr="00987637" w:rsidRDefault="004C61E4" w:rsidP="00184EBE">
            <w:pPr>
              <w:ind w:firstLine="709"/>
            </w:pPr>
          </w:p>
        </w:tc>
      </w:tr>
      <w:tr w:rsidR="004C61E4" w:rsidRPr="00987637">
        <w:tc>
          <w:tcPr>
            <w:tcW w:w="546" w:type="dxa"/>
          </w:tcPr>
          <w:p w:rsidR="004C61E4" w:rsidRPr="00987637" w:rsidRDefault="004C61E4" w:rsidP="00184EBE">
            <w:pPr>
              <w:pStyle w:val="a8"/>
              <w:spacing w:before="0" w:beforeAutospacing="0" w:after="0" w:afterAutospacing="0"/>
            </w:pPr>
            <w:r w:rsidRPr="00987637">
              <w:t>1)</w:t>
            </w:r>
          </w:p>
        </w:tc>
        <w:tc>
          <w:tcPr>
            <w:tcW w:w="4200" w:type="dxa"/>
          </w:tcPr>
          <w:p w:rsidR="004C61E4" w:rsidRPr="00987637" w:rsidRDefault="004C61E4" w:rsidP="00184EBE">
            <w:pPr>
              <w:ind w:firstLine="318"/>
              <w:jc w:val="both"/>
            </w:pPr>
            <w:r w:rsidRPr="00987637">
              <w:rPr>
                <w:spacing w:val="1"/>
              </w:rPr>
              <w:t>Требования кредиторов по обязательству, обеспеченному залогом</w:t>
            </w:r>
            <w:r w:rsidR="00D83FD6">
              <w:rPr>
                <w:spacing w:val="1"/>
              </w:rPr>
              <w:t xml:space="preserve"> имущества банкрота, оформленным</w:t>
            </w:r>
            <w:r w:rsidRPr="00987637">
              <w:rPr>
                <w:spacing w:val="1"/>
              </w:rPr>
              <w:t xml:space="preserve"> в соответствии с законодательством Республики Казахстан.</w:t>
            </w:r>
            <w:r w:rsidRPr="00987637">
              <w:t xml:space="preserve"> </w:t>
            </w:r>
          </w:p>
        </w:tc>
        <w:tc>
          <w:tcPr>
            <w:tcW w:w="1560" w:type="dxa"/>
          </w:tcPr>
          <w:p w:rsidR="004C61E4" w:rsidRPr="00987637" w:rsidRDefault="004C61E4" w:rsidP="00184EBE">
            <w:pPr>
              <w:ind w:firstLine="709"/>
            </w:pPr>
          </w:p>
        </w:tc>
        <w:tc>
          <w:tcPr>
            <w:tcW w:w="1440" w:type="dxa"/>
          </w:tcPr>
          <w:p w:rsidR="004C61E4" w:rsidRPr="00987637" w:rsidRDefault="004C61E4" w:rsidP="00184EBE">
            <w:pPr>
              <w:ind w:firstLine="709"/>
            </w:pPr>
          </w:p>
        </w:tc>
        <w:tc>
          <w:tcPr>
            <w:tcW w:w="1680" w:type="dxa"/>
            <w:vAlign w:val="center"/>
          </w:tcPr>
          <w:p w:rsidR="004C61E4" w:rsidRPr="00987637" w:rsidRDefault="004C61E4" w:rsidP="00184EBE">
            <w:pPr>
              <w:ind w:firstLine="709"/>
            </w:pPr>
          </w:p>
        </w:tc>
        <w:tc>
          <w:tcPr>
            <w:tcW w:w="960" w:type="dxa"/>
            <w:vAlign w:val="center"/>
          </w:tcPr>
          <w:p w:rsidR="004C61E4" w:rsidRPr="00987637" w:rsidRDefault="004C61E4" w:rsidP="00184EBE">
            <w:pPr>
              <w:ind w:firstLine="709"/>
            </w:pPr>
          </w:p>
        </w:tc>
      </w:tr>
      <w:tr w:rsidR="004C61E4" w:rsidRPr="00987637">
        <w:tc>
          <w:tcPr>
            <w:tcW w:w="546" w:type="dxa"/>
          </w:tcPr>
          <w:p w:rsidR="004C61E4" w:rsidRPr="00987637" w:rsidRDefault="00206390" w:rsidP="00184EBE">
            <w:pPr>
              <w:pStyle w:val="a8"/>
              <w:spacing w:before="0" w:beforeAutospacing="0" w:after="0" w:afterAutospacing="0"/>
            </w:pPr>
            <w:r>
              <w:t>…</w:t>
            </w:r>
          </w:p>
        </w:tc>
        <w:tc>
          <w:tcPr>
            <w:tcW w:w="4200" w:type="dxa"/>
          </w:tcPr>
          <w:p w:rsidR="004C61E4" w:rsidRPr="00987637" w:rsidRDefault="004C61E4" w:rsidP="00184EBE">
            <w:pPr>
              <w:ind w:firstLine="318"/>
              <w:jc w:val="both"/>
            </w:pPr>
          </w:p>
        </w:tc>
        <w:tc>
          <w:tcPr>
            <w:tcW w:w="1560" w:type="dxa"/>
          </w:tcPr>
          <w:p w:rsidR="004C61E4" w:rsidRPr="00987637" w:rsidRDefault="004C61E4" w:rsidP="00184EBE">
            <w:pPr>
              <w:ind w:firstLine="709"/>
            </w:pPr>
          </w:p>
        </w:tc>
        <w:tc>
          <w:tcPr>
            <w:tcW w:w="1440" w:type="dxa"/>
          </w:tcPr>
          <w:p w:rsidR="004C61E4" w:rsidRPr="00987637" w:rsidRDefault="004C61E4" w:rsidP="00184EBE">
            <w:pPr>
              <w:ind w:firstLine="709"/>
            </w:pPr>
          </w:p>
        </w:tc>
        <w:tc>
          <w:tcPr>
            <w:tcW w:w="1680" w:type="dxa"/>
            <w:vAlign w:val="center"/>
          </w:tcPr>
          <w:p w:rsidR="004C61E4" w:rsidRPr="00987637" w:rsidRDefault="004C61E4" w:rsidP="00184EBE">
            <w:pPr>
              <w:ind w:firstLine="709"/>
            </w:pPr>
          </w:p>
        </w:tc>
        <w:tc>
          <w:tcPr>
            <w:tcW w:w="960" w:type="dxa"/>
            <w:vAlign w:val="center"/>
          </w:tcPr>
          <w:p w:rsidR="004C61E4" w:rsidRPr="00987637" w:rsidRDefault="004C61E4" w:rsidP="00184EBE">
            <w:pPr>
              <w:ind w:firstLine="709"/>
            </w:pPr>
          </w:p>
        </w:tc>
      </w:tr>
      <w:tr w:rsidR="004C61E4" w:rsidRPr="00987637">
        <w:tc>
          <w:tcPr>
            <w:tcW w:w="546" w:type="dxa"/>
          </w:tcPr>
          <w:p w:rsidR="004C61E4" w:rsidRPr="00987637" w:rsidRDefault="004C61E4" w:rsidP="00184EBE">
            <w:pPr>
              <w:ind w:firstLine="709"/>
            </w:pPr>
          </w:p>
        </w:tc>
        <w:tc>
          <w:tcPr>
            <w:tcW w:w="4200" w:type="dxa"/>
          </w:tcPr>
          <w:p w:rsidR="004C61E4" w:rsidRPr="00987637" w:rsidRDefault="004C61E4" w:rsidP="00184EBE">
            <w:pPr>
              <w:pStyle w:val="a8"/>
              <w:spacing w:before="0" w:beforeAutospacing="0" w:after="0" w:afterAutospacing="0"/>
              <w:ind w:firstLine="318"/>
              <w:jc w:val="both"/>
            </w:pPr>
            <w:r w:rsidRPr="00987637">
              <w:t>Итого по второй очереди:</w:t>
            </w:r>
          </w:p>
        </w:tc>
        <w:tc>
          <w:tcPr>
            <w:tcW w:w="1560" w:type="dxa"/>
          </w:tcPr>
          <w:p w:rsidR="004C61E4" w:rsidRPr="00987637" w:rsidRDefault="004C61E4" w:rsidP="00184EBE">
            <w:pPr>
              <w:ind w:firstLine="709"/>
            </w:pPr>
          </w:p>
        </w:tc>
        <w:tc>
          <w:tcPr>
            <w:tcW w:w="1440" w:type="dxa"/>
          </w:tcPr>
          <w:p w:rsidR="004C61E4" w:rsidRPr="00987637" w:rsidRDefault="004C61E4" w:rsidP="00184EBE">
            <w:pPr>
              <w:ind w:firstLine="709"/>
            </w:pPr>
          </w:p>
        </w:tc>
        <w:tc>
          <w:tcPr>
            <w:tcW w:w="1680" w:type="dxa"/>
            <w:vAlign w:val="center"/>
          </w:tcPr>
          <w:p w:rsidR="004C61E4" w:rsidRPr="00987637" w:rsidRDefault="004C61E4" w:rsidP="00184EBE">
            <w:pPr>
              <w:ind w:firstLine="709"/>
            </w:pPr>
          </w:p>
        </w:tc>
        <w:tc>
          <w:tcPr>
            <w:tcW w:w="960" w:type="dxa"/>
            <w:vAlign w:val="center"/>
          </w:tcPr>
          <w:p w:rsidR="004C61E4" w:rsidRPr="00987637" w:rsidRDefault="004C61E4" w:rsidP="00184EBE">
            <w:pPr>
              <w:ind w:firstLine="709"/>
            </w:pPr>
          </w:p>
        </w:tc>
      </w:tr>
      <w:tr w:rsidR="004C61E4" w:rsidRPr="00987637">
        <w:tc>
          <w:tcPr>
            <w:tcW w:w="546" w:type="dxa"/>
          </w:tcPr>
          <w:p w:rsidR="004C61E4" w:rsidRPr="00987637" w:rsidRDefault="004C61E4" w:rsidP="00184EBE">
            <w:pPr>
              <w:pStyle w:val="a8"/>
              <w:spacing w:before="0" w:beforeAutospacing="0" w:after="0" w:afterAutospacing="0"/>
            </w:pPr>
            <w:r w:rsidRPr="00987637">
              <w:lastRenderedPageBreak/>
              <w:t>3.</w:t>
            </w:r>
          </w:p>
        </w:tc>
        <w:tc>
          <w:tcPr>
            <w:tcW w:w="4200" w:type="dxa"/>
          </w:tcPr>
          <w:p w:rsidR="004C61E4" w:rsidRPr="00987637" w:rsidRDefault="004C61E4" w:rsidP="00184EBE">
            <w:pPr>
              <w:pStyle w:val="a8"/>
              <w:spacing w:before="0" w:beforeAutospacing="0" w:after="0" w:afterAutospacing="0"/>
              <w:ind w:firstLine="318"/>
              <w:jc w:val="both"/>
            </w:pPr>
            <w:r w:rsidRPr="00987637">
              <w:t>Третья очередь</w:t>
            </w:r>
          </w:p>
        </w:tc>
        <w:tc>
          <w:tcPr>
            <w:tcW w:w="1560" w:type="dxa"/>
          </w:tcPr>
          <w:p w:rsidR="004C61E4" w:rsidRPr="00987637" w:rsidRDefault="004C61E4" w:rsidP="00184EBE">
            <w:pPr>
              <w:ind w:firstLine="709"/>
            </w:pPr>
          </w:p>
        </w:tc>
        <w:tc>
          <w:tcPr>
            <w:tcW w:w="1440" w:type="dxa"/>
          </w:tcPr>
          <w:p w:rsidR="004C61E4" w:rsidRPr="00987637" w:rsidRDefault="004C61E4" w:rsidP="00184EBE">
            <w:pPr>
              <w:ind w:firstLine="709"/>
            </w:pPr>
          </w:p>
        </w:tc>
        <w:tc>
          <w:tcPr>
            <w:tcW w:w="1680" w:type="dxa"/>
            <w:vAlign w:val="center"/>
          </w:tcPr>
          <w:p w:rsidR="004C61E4" w:rsidRPr="00987637" w:rsidRDefault="004C61E4" w:rsidP="00184EBE">
            <w:pPr>
              <w:ind w:firstLine="709"/>
            </w:pPr>
          </w:p>
        </w:tc>
        <w:tc>
          <w:tcPr>
            <w:tcW w:w="960" w:type="dxa"/>
            <w:vAlign w:val="center"/>
          </w:tcPr>
          <w:p w:rsidR="004C61E4" w:rsidRPr="00987637" w:rsidRDefault="004C61E4" w:rsidP="00184EBE">
            <w:pPr>
              <w:ind w:firstLine="709"/>
            </w:pPr>
          </w:p>
        </w:tc>
      </w:tr>
      <w:tr w:rsidR="004C61E4" w:rsidRPr="00987637">
        <w:tc>
          <w:tcPr>
            <w:tcW w:w="546" w:type="dxa"/>
          </w:tcPr>
          <w:p w:rsidR="004C61E4" w:rsidRPr="00987637" w:rsidRDefault="004C61E4" w:rsidP="00184EBE">
            <w:pPr>
              <w:pStyle w:val="a8"/>
              <w:spacing w:before="0" w:beforeAutospacing="0" w:after="0" w:afterAutospacing="0"/>
            </w:pPr>
            <w:r w:rsidRPr="00987637">
              <w:t>1)</w:t>
            </w:r>
          </w:p>
        </w:tc>
        <w:tc>
          <w:tcPr>
            <w:tcW w:w="4200" w:type="dxa"/>
          </w:tcPr>
          <w:p w:rsidR="004C61E4" w:rsidRPr="00987637" w:rsidRDefault="004C61E4" w:rsidP="00184EBE">
            <w:pPr>
              <w:ind w:firstLine="318"/>
              <w:jc w:val="both"/>
            </w:pPr>
            <w:r w:rsidRPr="00987637">
              <w:t>Задолженность по налогам и другим обязательным платежам в бюджет</w:t>
            </w:r>
          </w:p>
        </w:tc>
        <w:tc>
          <w:tcPr>
            <w:tcW w:w="1560" w:type="dxa"/>
          </w:tcPr>
          <w:p w:rsidR="004C61E4" w:rsidRPr="00987637" w:rsidRDefault="0021544E" w:rsidP="0021544E">
            <w:r w:rsidRPr="0021544E">
              <w:t>990540001199</w:t>
            </w:r>
          </w:p>
        </w:tc>
        <w:tc>
          <w:tcPr>
            <w:tcW w:w="1440" w:type="dxa"/>
          </w:tcPr>
          <w:p w:rsidR="004C61E4" w:rsidRPr="0021544E" w:rsidRDefault="0021544E" w:rsidP="00184EBE">
            <w:pPr>
              <w:ind w:firstLine="709"/>
              <w:rPr>
                <w:lang w:val="kk-KZ"/>
              </w:rPr>
            </w:pPr>
            <w:r>
              <w:rPr>
                <w:lang w:val="kk-KZ"/>
              </w:rPr>
              <w:t>620</w:t>
            </w:r>
          </w:p>
        </w:tc>
        <w:tc>
          <w:tcPr>
            <w:tcW w:w="1680" w:type="dxa"/>
            <w:vAlign w:val="center"/>
          </w:tcPr>
          <w:p w:rsidR="004C61E4" w:rsidRPr="0021544E" w:rsidRDefault="0021544E" w:rsidP="00184EBE">
            <w:pPr>
              <w:ind w:firstLine="709"/>
              <w:rPr>
                <w:lang w:val="kk-KZ"/>
              </w:rPr>
            </w:pPr>
            <w:r>
              <w:rPr>
                <w:lang w:val="kk-KZ"/>
              </w:rPr>
              <w:t>УГД по Толебийскому району АКТ сверки</w:t>
            </w:r>
          </w:p>
        </w:tc>
        <w:tc>
          <w:tcPr>
            <w:tcW w:w="960" w:type="dxa"/>
            <w:vAlign w:val="center"/>
          </w:tcPr>
          <w:p w:rsidR="004C61E4" w:rsidRPr="00987637" w:rsidRDefault="004C61E4" w:rsidP="00184EBE">
            <w:pPr>
              <w:ind w:firstLine="709"/>
            </w:pPr>
          </w:p>
        </w:tc>
      </w:tr>
      <w:tr w:rsidR="004C61E4" w:rsidRPr="00987637">
        <w:tc>
          <w:tcPr>
            <w:tcW w:w="546" w:type="dxa"/>
          </w:tcPr>
          <w:p w:rsidR="004C61E4" w:rsidRPr="00987637" w:rsidRDefault="004C61E4" w:rsidP="00184EBE">
            <w:pPr>
              <w:pStyle w:val="a8"/>
              <w:spacing w:before="0" w:beforeAutospacing="0" w:after="0" w:afterAutospacing="0"/>
            </w:pPr>
            <w:r w:rsidRPr="00987637">
              <w:t>…</w:t>
            </w:r>
          </w:p>
        </w:tc>
        <w:tc>
          <w:tcPr>
            <w:tcW w:w="4200" w:type="dxa"/>
          </w:tcPr>
          <w:p w:rsidR="004C61E4" w:rsidRPr="00987637" w:rsidRDefault="004C61E4" w:rsidP="00184EBE">
            <w:pPr>
              <w:ind w:firstLine="318"/>
              <w:jc w:val="both"/>
            </w:pPr>
          </w:p>
        </w:tc>
        <w:tc>
          <w:tcPr>
            <w:tcW w:w="1560" w:type="dxa"/>
          </w:tcPr>
          <w:p w:rsidR="004C61E4" w:rsidRPr="00987637" w:rsidRDefault="004C61E4" w:rsidP="00184EBE">
            <w:pPr>
              <w:ind w:firstLine="709"/>
            </w:pPr>
          </w:p>
        </w:tc>
        <w:tc>
          <w:tcPr>
            <w:tcW w:w="1440" w:type="dxa"/>
          </w:tcPr>
          <w:p w:rsidR="004C61E4" w:rsidRPr="00987637" w:rsidRDefault="004C61E4" w:rsidP="00184EBE">
            <w:pPr>
              <w:ind w:firstLine="709"/>
            </w:pPr>
          </w:p>
        </w:tc>
        <w:tc>
          <w:tcPr>
            <w:tcW w:w="1680" w:type="dxa"/>
            <w:vAlign w:val="center"/>
          </w:tcPr>
          <w:p w:rsidR="004C61E4" w:rsidRPr="00987637" w:rsidRDefault="004C61E4" w:rsidP="00184EBE">
            <w:pPr>
              <w:ind w:firstLine="709"/>
            </w:pPr>
          </w:p>
        </w:tc>
        <w:tc>
          <w:tcPr>
            <w:tcW w:w="960" w:type="dxa"/>
            <w:vAlign w:val="center"/>
          </w:tcPr>
          <w:p w:rsidR="004C61E4" w:rsidRPr="00987637" w:rsidRDefault="004C61E4" w:rsidP="00184EBE">
            <w:pPr>
              <w:ind w:firstLine="709"/>
            </w:pPr>
          </w:p>
        </w:tc>
      </w:tr>
      <w:tr w:rsidR="004C61E4" w:rsidRPr="00987637">
        <w:tc>
          <w:tcPr>
            <w:tcW w:w="546" w:type="dxa"/>
          </w:tcPr>
          <w:p w:rsidR="004C61E4" w:rsidRPr="00987637" w:rsidRDefault="004C61E4" w:rsidP="00184EBE">
            <w:pPr>
              <w:pStyle w:val="a8"/>
              <w:spacing w:before="0" w:beforeAutospacing="0" w:after="0" w:afterAutospacing="0"/>
            </w:pPr>
            <w:r w:rsidRPr="00987637">
              <w:t>2)</w:t>
            </w:r>
          </w:p>
        </w:tc>
        <w:tc>
          <w:tcPr>
            <w:tcW w:w="4200" w:type="dxa"/>
          </w:tcPr>
          <w:p w:rsidR="004C61E4" w:rsidRPr="00987637" w:rsidRDefault="00892815" w:rsidP="00184EBE">
            <w:pPr>
              <w:ind w:firstLine="318"/>
              <w:jc w:val="both"/>
            </w:pPr>
            <w:r>
              <w:t>Задолженность</w:t>
            </w:r>
            <w:r w:rsidR="004C61E4" w:rsidRPr="00987637">
              <w:t xml:space="preserve"> по уплате налогов и других обязательных платежей в бюджет, исчисленная должником согласно налоговой отчетности, начисленная органом налоговой службы по результатам налоговых проверок, за истекшие налоговые периоды и налоговый период, в котором применена процедура банкротства</w:t>
            </w:r>
          </w:p>
        </w:tc>
        <w:tc>
          <w:tcPr>
            <w:tcW w:w="1560" w:type="dxa"/>
          </w:tcPr>
          <w:p w:rsidR="004C61E4" w:rsidRPr="00987637" w:rsidRDefault="004C61E4" w:rsidP="00184EBE">
            <w:pPr>
              <w:ind w:firstLine="709"/>
            </w:pPr>
          </w:p>
        </w:tc>
        <w:tc>
          <w:tcPr>
            <w:tcW w:w="1440" w:type="dxa"/>
          </w:tcPr>
          <w:p w:rsidR="004C61E4" w:rsidRPr="00987637" w:rsidRDefault="004C61E4" w:rsidP="00184EBE">
            <w:pPr>
              <w:ind w:firstLine="709"/>
            </w:pPr>
          </w:p>
        </w:tc>
        <w:tc>
          <w:tcPr>
            <w:tcW w:w="1680" w:type="dxa"/>
            <w:vAlign w:val="center"/>
          </w:tcPr>
          <w:p w:rsidR="004C61E4" w:rsidRPr="00987637" w:rsidRDefault="004C61E4" w:rsidP="00184EBE">
            <w:pPr>
              <w:ind w:firstLine="709"/>
            </w:pPr>
          </w:p>
        </w:tc>
        <w:tc>
          <w:tcPr>
            <w:tcW w:w="960" w:type="dxa"/>
            <w:vAlign w:val="center"/>
          </w:tcPr>
          <w:p w:rsidR="004C61E4" w:rsidRPr="00987637" w:rsidRDefault="004C61E4" w:rsidP="00184EBE">
            <w:pPr>
              <w:ind w:firstLine="709"/>
            </w:pPr>
          </w:p>
          <w:p w:rsidR="004C61E4" w:rsidRPr="00987637" w:rsidRDefault="004C61E4" w:rsidP="00184EBE">
            <w:pPr>
              <w:ind w:firstLine="709"/>
            </w:pPr>
          </w:p>
          <w:p w:rsidR="004C61E4" w:rsidRPr="00987637" w:rsidRDefault="004C61E4" w:rsidP="00184EBE">
            <w:pPr>
              <w:ind w:firstLine="709"/>
            </w:pPr>
          </w:p>
        </w:tc>
      </w:tr>
      <w:tr w:rsidR="004C61E4" w:rsidRPr="00987637">
        <w:tc>
          <w:tcPr>
            <w:tcW w:w="546" w:type="dxa"/>
          </w:tcPr>
          <w:p w:rsidR="004C61E4" w:rsidRPr="00987637" w:rsidRDefault="004C61E4" w:rsidP="00184EBE">
            <w:pPr>
              <w:pStyle w:val="a8"/>
              <w:spacing w:before="0" w:beforeAutospacing="0" w:after="0" w:afterAutospacing="0"/>
            </w:pPr>
            <w:r w:rsidRPr="00987637">
              <w:t>…</w:t>
            </w:r>
          </w:p>
        </w:tc>
        <w:tc>
          <w:tcPr>
            <w:tcW w:w="4200" w:type="dxa"/>
          </w:tcPr>
          <w:p w:rsidR="004C61E4" w:rsidRPr="00987637" w:rsidRDefault="004C61E4" w:rsidP="00184EBE">
            <w:pPr>
              <w:ind w:firstLine="318"/>
              <w:jc w:val="both"/>
            </w:pPr>
          </w:p>
        </w:tc>
        <w:tc>
          <w:tcPr>
            <w:tcW w:w="1560" w:type="dxa"/>
          </w:tcPr>
          <w:p w:rsidR="004C61E4" w:rsidRPr="00987637" w:rsidRDefault="004C61E4" w:rsidP="00184EBE">
            <w:pPr>
              <w:ind w:firstLine="709"/>
            </w:pPr>
          </w:p>
        </w:tc>
        <w:tc>
          <w:tcPr>
            <w:tcW w:w="1440" w:type="dxa"/>
          </w:tcPr>
          <w:p w:rsidR="004C61E4" w:rsidRPr="00987637" w:rsidRDefault="004C61E4" w:rsidP="00184EBE">
            <w:pPr>
              <w:ind w:firstLine="709"/>
            </w:pPr>
          </w:p>
        </w:tc>
        <w:tc>
          <w:tcPr>
            <w:tcW w:w="1680" w:type="dxa"/>
            <w:vAlign w:val="center"/>
          </w:tcPr>
          <w:p w:rsidR="004C61E4" w:rsidRPr="00987637" w:rsidRDefault="004C61E4" w:rsidP="00184EBE">
            <w:pPr>
              <w:ind w:firstLine="709"/>
            </w:pPr>
          </w:p>
        </w:tc>
        <w:tc>
          <w:tcPr>
            <w:tcW w:w="960" w:type="dxa"/>
            <w:vAlign w:val="center"/>
          </w:tcPr>
          <w:p w:rsidR="004C61E4" w:rsidRPr="00987637" w:rsidRDefault="004C61E4" w:rsidP="00184EBE">
            <w:pPr>
              <w:ind w:firstLine="709"/>
            </w:pPr>
          </w:p>
        </w:tc>
      </w:tr>
      <w:tr w:rsidR="004C61E4" w:rsidRPr="00987637">
        <w:tc>
          <w:tcPr>
            <w:tcW w:w="546" w:type="dxa"/>
          </w:tcPr>
          <w:p w:rsidR="004C61E4" w:rsidRPr="00987637" w:rsidRDefault="004C61E4" w:rsidP="00184EBE">
            <w:pPr>
              <w:ind w:firstLine="709"/>
            </w:pPr>
          </w:p>
        </w:tc>
        <w:tc>
          <w:tcPr>
            <w:tcW w:w="4200" w:type="dxa"/>
          </w:tcPr>
          <w:p w:rsidR="004C61E4" w:rsidRPr="00987637" w:rsidRDefault="004C61E4" w:rsidP="00184EBE">
            <w:pPr>
              <w:pStyle w:val="a8"/>
              <w:spacing w:before="0" w:beforeAutospacing="0" w:after="0" w:afterAutospacing="0"/>
              <w:ind w:firstLine="318"/>
              <w:jc w:val="both"/>
            </w:pPr>
            <w:r w:rsidRPr="00987637">
              <w:t>Итого по третьей очереди:</w:t>
            </w:r>
          </w:p>
        </w:tc>
        <w:tc>
          <w:tcPr>
            <w:tcW w:w="1560" w:type="dxa"/>
          </w:tcPr>
          <w:p w:rsidR="004C61E4" w:rsidRPr="00987637" w:rsidRDefault="004C61E4" w:rsidP="00184EBE">
            <w:pPr>
              <w:ind w:firstLine="709"/>
            </w:pPr>
          </w:p>
        </w:tc>
        <w:tc>
          <w:tcPr>
            <w:tcW w:w="1440" w:type="dxa"/>
          </w:tcPr>
          <w:p w:rsidR="004C61E4" w:rsidRPr="00987637" w:rsidRDefault="004C61E4" w:rsidP="00184EBE">
            <w:pPr>
              <w:ind w:firstLine="709"/>
            </w:pPr>
          </w:p>
        </w:tc>
        <w:tc>
          <w:tcPr>
            <w:tcW w:w="1680" w:type="dxa"/>
            <w:vAlign w:val="center"/>
          </w:tcPr>
          <w:p w:rsidR="004C61E4" w:rsidRPr="00987637" w:rsidRDefault="004C61E4" w:rsidP="00184EBE">
            <w:pPr>
              <w:ind w:firstLine="709"/>
            </w:pPr>
          </w:p>
        </w:tc>
        <w:tc>
          <w:tcPr>
            <w:tcW w:w="960" w:type="dxa"/>
            <w:vAlign w:val="center"/>
          </w:tcPr>
          <w:p w:rsidR="004C61E4" w:rsidRPr="00987637" w:rsidRDefault="004C61E4" w:rsidP="00184EBE">
            <w:pPr>
              <w:ind w:firstLine="709"/>
            </w:pPr>
          </w:p>
        </w:tc>
      </w:tr>
      <w:tr w:rsidR="004C61E4" w:rsidRPr="00987637">
        <w:tc>
          <w:tcPr>
            <w:tcW w:w="546" w:type="dxa"/>
          </w:tcPr>
          <w:p w:rsidR="004C61E4" w:rsidRPr="00987637" w:rsidRDefault="004C61E4" w:rsidP="00184EBE">
            <w:pPr>
              <w:pStyle w:val="a8"/>
              <w:spacing w:before="0" w:beforeAutospacing="0" w:after="0" w:afterAutospacing="0"/>
            </w:pPr>
            <w:r w:rsidRPr="00987637">
              <w:t>4.</w:t>
            </w:r>
          </w:p>
        </w:tc>
        <w:tc>
          <w:tcPr>
            <w:tcW w:w="4200" w:type="dxa"/>
          </w:tcPr>
          <w:p w:rsidR="004C61E4" w:rsidRPr="00987637" w:rsidRDefault="004C61E4" w:rsidP="00184EBE">
            <w:pPr>
              <w:pStyle w:val="a8"/>
              <w:spacing w:before="0" w:beforeAutospacing="0" w:after="0" w:afterAutospacing="0"/>
              <w:ind w:firstLine="318"/>
              <w:jc w:val="both"/>
            </w:pPr>
            <w:r w:rsidRPr="00987637">
              <w:t>Четвертая очередь</w:t>
            </w:r>
          </w:p>
        </w:tc>
        <w:tc>
          <w:tcPr>
            <w:tcW w:w="1560" w:type="dxa"/>
          </w:tcPr>
          <w:p w:rsidR="004C61E4" w:rsidRPr="00987637" w:rsidRDefault="004C61E4" w:rsidP="00184EBE">
            <w:pPr>
              <w:ind w:firstLine="709"/>
            </w:pPr>
          </w:p>
        </w:tc>
        <w:tc>
          <w:tcPr>
            <w:tcW w:w="1440" w:type="dxa"/>
          </w:tcPr>
          <w:p w:rsidR="004C61E4" w:rsidRPr="00987637" w:rsidRDefault="004C61E4" w:rsidP="00184EBE">
            <w:pPr>
              <w:ind w:firstLine="709"/>
            </w:pPr>
          </w:p>
        </w:tc>
        <w:tc>
          <w:tcPr>
            <w:tcW w:w="1680" w:type="dxa"/>
            <w:vAlign w:val="center"/>
          </w:tcPr>
          <w:p w:rsidR="004C61E4" w:rsidRPr="00987637" w:rsidRDefault="004C61E4" w:rsidP="00184EBE">
            <w:pPr>
              <w:ind w:firstLine="709"/>
            </w:pPr>
          </w:p>
        </w:tc>
        <w:tc>
          <w:tcPr>
            <w:tcW w:w="960" w:type="dxa"/>
            <w:vAlign w:val="center"/>
          </w:tcPr>
          <w:p w:rsidR="004C61E4" w:rsidRPr="00987637" w:rsidRDefault="004C61E4" w:rsidP="00184EBE">
            <w:pPr>
              <w:ind w:firstLine="709"/>
            </w:pPr>
          </w:p>
        </w:tc>
      </w:tr>
      <w:tr w:rsidR="004C61E4" w:rsidRPr="00987637">
        <w:tc>
          <w:tcPr>
            <w:tcW w:w="546" w:type="dxa"/>
          </w:tcPr>
          <w:p w:rsidR="004C61E4" w:rsidRPr="00987637" w:rsidRDefault="004C61E4" w:rsidP="00184EBE">
            <w:pPr>
              <w:pStyle w:val="a8"/>
              <w:spacing w:before="0" w:beforeAutospacing="0" w:after="0" w:afterAutospacing="0"/>
            </w:pPr>
            <w:r w:rsidRPr="00987637">
              <w:t>1)</w:t>
            </w:r>
          </w:p>
        </w:tc>
        <w:tc>
          <w:tcPr>
            <w:tcW w:w="4200" w:type="dxa"/>
          </w:tcPr>
          <w:p w:rsidR="004C61E4" w:rsidRPr="00987637" w:rsidRDefault="004C61E4" w:rsidP="00184EBE">
            <w:pPr>
              <w:ind w:firstLine="318"/>
              <w:jc w:val="both"/>
            </w:pPr>
            <w:r w:rsidRPr="00987637">
              <w:t>Требования кредиторов по гражданско-правовым и иным обязательствам</w:t>
            </w:r>
          </w:p>
        </w:tc>
        <w:tc>
          <w:tcPr>
            <w:tcW w:w="1560" w:type="dxa"/>
          </w:tcPr>
          <w:p w:rsidR="004C61E4" w:rsidRPr="00987637" w:rsidRDefault="004C61E4" w:rsidP="00184EBE">
            <w:pPr>
              <w:ind w:firstLine="709"/>
            </w:pPr>
          </w:p>
        </w:tc>
        <w:tc>
          <w:tcPr>
            <w:tcW w:w="1440" w:type="dxa"/>
          </w:tcPr>
          <w:p w:rsidR="004C61E4" w:rsidRPr="00987637" w:rsidRDefault="004C61E4" w:rsidP="00184EBE">
            <w:pPr>
              <w:ind w:firstLine="709"/>
            </w:pPr>
          </w:p>
        </w:tc>
        <w:tc>
          <w:tcPr>
            <w:tcW w:w="1680" w:type="dxa"/>
            <w:vAlign w:val="center"/>
          </w:tcPr>
          <w:p w:rsidR="004C61E4" w:rsidRPr="00987637" w:rsidRDefault="004C61E4" w:rsidP="00184EBE">
            <w:pPr>
              <w:ind w:firstLine="709"/>
            </w:pPr>
          </w:p>
        </w:tc>
        <w:tc>
          <w:tcPr>
            <w:tcW w:w="960" w:type="dxa"/>
            <w:vAlign w:val="center"/>
          </w:tcPr>
          <w:p w:rsidR="004C61E4" w:rsidRPr="00987637" w:rsidRDefault="004C61E4" w:rsidP="00184EBE">
            <w:pPr>
              <w:ind w:firstLine="709"/>
            </w:pPr>
          </w:p>
        </w:tc>
      </w:tr>
      <w:tr w:rsidR="004C61E4" w:rsidRPr="00987637">
        <w:tc>
          <w:tcPr>
            <w:tcW w:w="546" w:type="dxa"/>
          </w:tcPr>
          <w:p w:rsidR="004C61E4" w:rsidRPr="00987637" w:rsidRDefault="004C61E4" w:rsidP="00184EBE">
            <w:pPr>
              <w:pStyle w:val="a8"/>
              <w:spacing w:before="0" w:beforeAutospacing="0" w:after="0" w:afterAutospacing="0"/>
            </w:pPr>
            <w:r w:rsidRPr="00987637">
              <w:t>…</w:t>
            </w:r>
          </w:p>
        </w:tc>
        <w:tc>
          <w:tcPr>
            <w:tcW w:w="4200" w:type="dxa"/>
          </w:tcPr>
          <w:p w:rsidR="004C61E4" w:rsidRPr="00987637" w:rsidRDefault="004C61E4" w:rsidP="00184EBE">
            <w:pPr>
              <w:ind w:firstLine="318"/>
              <w:jc w:val="both"/>
            </w:pPr>
          </w:p>
        </w:tc>
        <w:tc>
          <w:tcPr>
            <w:tcW w:w="1560" w:type="dxa"/>
          </w:tcPr>
          <w:p w:rsidR="004C61E4" w:rsidRPr="00987637" w:rsidRDefault="004C61E4" w:rsidP="00184EBE">
            <w:pPr>
              <w:ind w:firstLine="709"/>
            </w:pPr>
          </w:p>
        </w:tc>
        <w:tc>
          <w:tcPr>
            <w:tcW w:w="1440" w:type="dxa"/>
          </w:tcPr>
          <w:p w:rsidR="004C61E4" w:rsidRPr="00987637" w:rsidRDefault="004C61E4" w:rsidP="00184EBE">
            <w:pPr>
              <w:ind w:firstLine="709"/>
            </w:pPr>
          </w:p>
        </w:tc>
        <w:tc>
          <w:tcPr>
            <w:tcW w:w="1680" w:type="dxa"/>
            <w:vAlign w:val="center"/>
          </w:tcPr>
          <w:p w:rsidR="004C61E4" w:rsidRPr="00987637" w:rsidRDefault="004C61E4" w:rsidP="00184EBE">
            <w:pPr>
              <w:ind w:firstLine="709"/>
            </w:pPr>
          </w:p>
        </w:tc>
        <w:tc>
          <w:tcPr>
            <w:tcW w:w="960" w:type="dxa"/>
            <w:vAlign w:val="center"/>
          </w:tcPr>
          <w:p w:rsidR="004C61E4" w:rsidRPr="00987637" w:rsidRDefault="004C61E4" w:rsidP="00184EBE">
            <w:pPr>
              <w:ind w:firstLine="709"/>
            </w:pPr>
          </w:p>
        </w:tc>
      </w:tr>
      <w:tr w:rsidR="004C61E4" w:rsidRPr="00987637">
        <w:tc>
          <w:tcPr>
            <w:tcW w:w="546" w:type="dxa"/>
          </w:tcPr>
          <w:p w:rsidR="004C61E4" w:rsidRPr="00987637" w:rsidRDefault="004C61E4" w:rsidP="00184EBE">
            <w:pPr>
              <w:ind w:firstLine="709"/>
            </w:pPr>
          </w:p>
        </w:tc>
        <w:tc>
          <w:tcPr>
            <w:tcW w:w="4200" w:type="dxa"/>
          </w:tcPr>
          <w:p w:rsidR="004C61E4" w:rsidRPr="00987637" w:rsidRDefault="004C61E4" w:rsidP="00184EBE">
            <w:pPr>
              <w:pStyle w:val="a8"/>
              <w:spacing w:before="0" w:beforeAutospacing="0" w:after="0" w:afterAutospacing="0"/>
              <w:ind w:firstLine="318"/>
              <w:jc w:val="both"/>
            </w:pPr>
            <w:r w:rsidRPr="00987637">
              <w:t>Итого:</w:t>
            </w:r>
          </w:p>
        </w:tc>
        <w:tc>
          <w:tcPr>
            <w:tcW w:w="1560" w:type="dxa"/>
          </w:tcPr>
          <w:p w:rsidR="004C61E4" w:rsidRPr="00987637" w:rsidRDefault="004C61E4" w:rsidP="00184EBE">
            <w:pPr>
              <w:ind w:firstLine="709"/>
            </w:pPr>
          </w:p>
        </w:tc>
        <w:tc>
          <w:tcPr>
            <w:tcW w:w="1440" w:type="dxa"/>
          </w:tcPr>
          <w:p w:rsidR="004C61E4" w:rsidRPr="00987637" w:rsidRDefault="004C61E4" w:rsidP="00184EBE">
            <w:pPr>
              <w:ind w:firstLine="709"/>
            </w:pPr>
          </w:p>
        </w:tc>
        <w:tc>
          <w:tcPr>
            <w:tcW w:w="1680" w:type="dxa"/>
            <w:vAlign w:val="center"/>
          </w:tcPr>
          <w:p w:rsidR="004C61E4" w:rsidRPr="00987637" w:rsidRDefault="004C61E4" w:rsidP="00184EBE">
            <w:pPr>
              <w:ind w:firstLine="709"/>
            </w:pPr>
          </w:p>
        </w:tc>
        <w:tc>
          <w:tcPr>
            <w:tcW w:w="960" w:type="dxa"/>
            <w:vAlign w:val="center"/>
          </w:tcPr>
          <w:p w:rsidR="004C61E4" w:rsidRPr="00987637" w:rsidRDefault="004C61E4" w:rsidP="00184EBE">
            <w:pPr>
              <w:ind w:firstLine="709"/>
            </w:pPr>
          </w:p>
        </w:tc>
      </w:tr>
      <w:tr w:rsidR="004C61E4" w:rsidRPr="00987637">
        <w:tc>
          <w:tcPr>
            <w:tcW w:w="546" w:type="dxa"/>
          </w:tcPr>
          <w:p w:rsidR="004C61E4" w:rsidRPr="00987637" w:rsidRDefault="004C61E4" w:rsidP="00184EBE">
            <w:pPr>
              <w:ind w:firstLine="34"/>
            </w:pPr>
            <w:r w:rsidRPr="00987637">
              <w:t>2)</w:t>
            </w:r>
          </w:p>
        </w:tc>
        <w:tc>
          <w:tcPr>
            <w:tcW w:w="4200" w:type="dxa"/>
          </w:tcPr>
          <w:p w:rsidR="004C61E4" w:rsidRPr="00987637" w:rsidRDefault="004C61E4" w:rsidP="00184EBE">
            <w:pPr>
              <w:pStyle w:val="a8"/>
              <w:spacing w:before="0" w:beforeAutospacing="0" w:after="0" w:afterAutospacing="0"/>
              <w:ind w:firstLine="318"/>
              <w:jc w:val="both"/>
            </w:pPr>
            <w:r w:rsidRPr="00987637">
              <w:t>Требования залоговых кредиторов по обязательству в части, не обеспеченной залогом</w:t>
            </w:r>
          </w:p>
        </w:tc>
        <w:tc>
          <w:tcPr>
            <w:tcW w:w="1560" w:type="dxa"/>
          </w:tcPr>
          <w:p w:rsidR="004C61E4" w:rsidRPr="00987637" w:rsidRDefault="004C61E4" w:rsidP="00184EBE">
            <w:pPr>
              <w:ind w:firstLine="709"/>
            </w:pPr>
          </w:p>
        </w:tc>
        <w:tc>
          <w:tcPr>
            <w:tcW w:w="1440" w:type="dxa"/>
          </w:tcPr>
          <w:p w:rsidR="004C61E4" w:rsidRPr="00987637" w:rsidRDefault="004C61E4" w:rsidP="00184EBE">
            <w:pPr>
              <w:ind w:firstLine="709"/>
            </w:pPr>
          </w:p>
        </w:tc>
        <w:tc>
          <w:tcPr>
            <w:tcW w:w="1680" w:type="dxa"/>
            <w:vAlign w:val="center"/>
          </w:tcPr>
          <w:p w:rsidR="004C61E4" w:rsidRPr="00987637" w:rsidRDefault="004C61E4" w:rsidP="00184EBE">
            <w:pPr>
              <w:ind w:firstLine="709"/>
            </w:pPr>
          </w:p>
        </w:tc>
        <w:tc>
          <w:tcPr>
            <w:tcW w:w="960" w:type="dxa"/>
            <w:vAlign w:val="center"/>
          </w:tcPr>
          <w:p w:rsidR="004C61E4" w:rsidRPr="00987637" w:rsidRDefault="004C61E4" w:rsidP="00184EBE">
            <w:pPr>
              <w:ind w:firstLine="709"/>
            </w:pPr>
          </w:p>
        </w:tc>
      </w:tr>
      <w:tr w:rsidR="004C61E4" w:rsidRPr="00987637">
        <w:tc>
          <w:tcPr>
            <w:tcW w:w="546" w:type="dxa"/>
          </w:tcPr>
          <w:p w:rsidR="004C61E4" w:rsidRPr="00987637" w:rsidRDefault="004C61E4" w:rsidP="00184EBE">
            <w:pPr>
              <w:ind w:firstLine="34"/>
            </w:pPr>
            <w:r w:rsidRPr="00987637">
              <w:t>…</w:t>
            </w:r>
          </w:p>
        </w:tc>
        <w:tc>
          <w:tcPr>
            <w:tcW w:w="4200" w:type="dxa"/>
          </w:tcPr>
          <w:p w:rsidR="004C61E4" w:rsidRPr="00987637" w:rsidRDefault="004C61E4" w:rsidP="00184EBE">
            <w:pPr>
              <w:pStyle w:val="a8"/>
              <w:spacing w:before="0" w:beforeAutospacing="0" w:after="0" w:afterAutospacing="0"/>
              <w:ind w:firstLine="318"/>
              <w:jc w:val="both"/>
            </w:pPr>
          </w:p>
        </w:tc>
        <w:tc>
          <w:tcPr>
            <w:tcW w:w="1560" w:type="dxa"/>
          </w:tcPr>
          <w:p w:rsidR="004C61E4" w:rsidRPr="00987637" w:rsidRDefault="004C61E4" w:rsidP="00184EBE">
            <w:pPr>
              <w:ind w:firstLine="709"/>
            </w:pPr>
          </w:p>
        </w:tc>
        <w:tc>
          <w:tcPr>
            <w:tcW w:w="1440" w:type="dxa"/>
          </w:tcPr>
          <w:p w:rsidR="004C61E4" w:rsidRPr="00987637" w:rsidRDefault="004C61E4" w:rsidP="00184EBE">
            <w:pPr>
              <w:ind w:firstLine="709"/>
            </w:pPr>
          </w:p>
        </w:tc>
        <w:tc>
          <w:tcPr>
            <w:tcW w:w="1680" w:type="dxa"/>
            <w:vAlign w:val="center"/>
          </w:tcPr>
          <w:p w:rsidR="004C61E4" w:rsidRPr="00987637" w:rsidRDefault="004C61E4" w:rsidP="00184EBE">
            <w:pPr>
              <w:ind w:firstLine="709"/>
            </w:pPr>
          </w:p>
        </w:tc>
        <w:tc>
          <w:tcPr>
            <w:tcW w:w="960" w:type="dxa"/>
            <w:vAlign w:val="center"/>
          </w:tcPr>
          <w:p w:rsidR="004C61E4" w:rsidRPr="00987637" w:rsidRDefault="004C61E4" w:rsidP="00184EBE">
            <w:pPr>
              <w:ind w:firstLine="709"/>
            </w:pPr>
          </w:p>
        </w:tc>
      </w:tr>
      <w:tr w:rsidR="004C61E4" w:rsidRPr="00987637">
        <w:tc>
          <w:tcPr>
            <w:tcW w:w="546" w:type="dxa"/>
          </w:tcPr>
          <w:p w:rsidR="004C61E4" w:rsidRPr="00987637" w:rsidRDefault="004C61E4" w:rsidP="00184EBE">
            <w:pPr>
              <w:ind w:firstLine="34"/>
            </w:pPr>
          </w:p>
        </w:tc>
        <w:tc>
          <w:tcPr>
            <w:tcW w:w="4200" w:type="dxa"/>
          </w:tcPr>
          <w:p w:rsidR="004C61E4" w:rsidRPr="00987637" w:rsidRDefault="004C61E4" w:rsidP="00184EBE">
            <w:pPr>
              <w:pStyle w:val="a8"/>
              <w:spacing w:before="0" w:beforeAutospacing="0" w:after="0" w:afterAutospacing="0"/>
              <w:ind w:firstLine="318"/>
              <w:jc w:val="both"/>
            </w:pPr>
            <w:r w:rsidRPr="00987637">
              <w:t>Итого:</w:t>
            </w:r>
          </w:p>
        </w:tc>
        <w:tc>
          <w:tcPr>
            <w:tcW w:w="1560" w:type="dxa"/>
          </w:tcPr>
          <w:p w:rsidR="004C61E4" w:rsidRPr="00987637" w:rsidRDefault="004C61E4" w:rsidP="00184EBE">
            <w:pPr>
              <w:ind w:firstLine="709"/>
            </w:pPr>
          </w:p>
        </w:tc>
        <w:tc>
          <w:tcPr>
            <w:tcW w:w="1440" w:type="dxa"/>
          </w:tcPr>
          <w:p w:rsidR="004C61E4" w:rsidRPr="00987637" w:rsidRDefault="004C61E4" w:rsidP="00184EBE">
            <w:pPr>
              <w:ind w:firstLine="709"/>
            </w:pPr>
          </w:p>
        </w:tc>
        <w:tc>
          <w:tcPr>
            <w:tcW w:w="1680" w:type="dxa"/>
            <w:vAlign w:val="center"/>
          </w:tcPr>
          <w:p w:rsidR="004C61E4" w:rsidRPr="00987637" w:rsidRDefault="004C61E4" w:rsidP="00184EBE">
            <w:pPr>
              <w:ind w:firstLine="709"/>
            </w:pPr>
          </w:p>
        </w:tc>
        <w:tc>
          <w:tcPr>
            <w:tcW w:w="960" w:type="dxa"/>
            <w:vAlign w:val="center"/>
          </w:tcPr>
          <w:p w:rsidR="004C61E4" w:rsidRPr="00987637" w:rsidRDefault="004C61E4" w:rsidP="00184EBE">
            <w:pPr>
              <w:ind w:firstLine="709"/>
            </w:pPr>
          </w:p>
        </w:tc>
      </w:tr>
      <w:tr w:rsidR="004C61E4" w:rsidRPr="00987637">
        <w:tc>
          <w:tcPr>
            <w:tcW w:w="546" w:type="dxa"/>
          </w:tcPr>
          <w:p w:rsidR="004C61E4" w:rsidRPr="00987637" w:rsidRDefault="004C61E4" w:rsidP="00184EBE">
            <w:pPr>
              <w:pStyle w:val="a8"/>
              <w:spacing w:before="0" w:beforeAutospacing="0" w:after="0" w:afterAutospacing="0"/>
            </w:pPr>
            <w:r w:rsidRPr="00987637">
              <w:t>3)</w:t>
            </w:r>
          </w:p>
        </w:tc>
        <w:tc>
          <w:tcPr>
            <w:tcW w:w="4200" w:type="dxa"/>
          </w:tcPr>
          <w:p w:rsidR="004C61E4" w:rsidRPr="00987637" w:rsidRDefault="004C61E4" w:rsidP="003B617D">
            <w:pPr>
              <w:ind w:firstLine="318"/>
              <w:jc w:val="both"/>
            </w:pPr>
            <w:r w:rsidRPr="00987637">
              <w:t>Требования залоговых кредиторов, превышающие размер суммы, выру</w:t>
            </w:r>
            <w:r w:rsidR="003B617D">
              <w:t>ченной от реализации залога</w:t>
            </w:r>
          </w:p>
        </w:tc>
        <w:tc>
          <w:tcPr>
            <w:tcW w:w="1560" w:type="dxa"/>
          </w:tcPr>
          <w:p w:rsidR="004C61E4" w:rsidRPr="00987637" w:rsidRDefault="004C61E4" w:rsidP="00184EBE">
            <w:pPr>
              <w:ind w:firstLine="709"/>
            </w:pPr>
          </w:p>
        </w:tc>
        <w:tc>
          <w:tcPr>
            <w:tcW w:w="1440" w:type="dxa"/>
          </w:tcPr>
          <w:p w:rsidR="004C61E4" w:rsidRPr="00987637" w:rsidRDefault="004C61E4" w:rsidP="00184EBE">
            <w:pPr>
              <w:ind w:firstLine="709"/>
              <w:jc w:val="both"/>
            </w:pPr>
          </w:p>
        </w:tc>
        <w:tc>
          <w:tcPr>
            <w:tcW w:w="1680" w:type="dxa"/>
            <w:vAlign w:val="center"/>
          </w:tcPr>
          <w:p w:rsidR="004C61E4" w:rsidRPr="00987637" w:rsidRDefault="004C61E4" w:rsidP="00184EBE">
            <w:pPr>
              <w:ind w:firstLine="709"/>
              <w:jc w:val="both"/>
            </w:pPr>
          </w:p>
          <w:p w:rsidR="004C61E4" w:rsidRPr="00987637" w:rsidRDefault="004C61E4" w:rsidP="00184EBE">
            <w:pPr>
              <w:ind w:firstLine="709"/>
            </w:pPr>
          </w:p>
        </w:tc>
        <w:tc>
          <w:tcPr>
            <w:tcW w:w="960" w:type="dxa"/>
            <w:vAlign w:val="center"/>
          </w:tcPr>
          <w:p w:rsidR="004C61E4" w:rsidRPr="00987637" w:rsidRDefault="004C61E4" w:rsidP="00184EBE">
            <w:pPr>
              <w:ind w:firstLine="709"/>
            </w:pPr>
          </w:p>
        </w:tc>
      </w:tr>
      <w:tr w:rsidR="004C61E4" w:rsidRPr="00987637">
        <w:tc>
          <w:tcPr>
            <w:tcW w:w="546" w:type="dxa"/>
          </w:tcPr>
          <w:p w:rsidR="004C61E4" w:rsidRPr="00987637" w:rsidRDefault="004C61E4" w:rsidP="00184EBE">
            <w:pPr>
              <w:pStyle w:val="a8"/>
              <w:spacing w:before="0" w:beforeAutospacing="0" w:after="0" w:afterAutospacing="0"/>
            </w:pPr>
            <w:r w:rsidRPr="00987637">
              <w:t>…</w:t>
            </w:r>
          </w:p>
        </w:tc>
        <w:tc>
          <w:tcPr>
            <w:tcW w:w="4200" w:type="dxa"/>
          </w:tcPr>
          <w:p w:rsidR="004C61E4" w:rsidRPr="00987637" w:rsidRDefault="004C61E4" w:rsidP="00184EBE">
            <w:pPr>
              <w:ind w:firstLine="318"/>
              <w:jc w:val="both"/>
            </w:pPr>
          </w:p>
        </w:tc>
        <w:tc>
          <w:tcPr>
            <w:tcW w:w="1560" w:type="dxa"/>
          </w:tcPr>
          <w:p w:rsidR="004C61E4" w:rsidRPr="00987637" w:rsidRDefault="004C61E4" w:rsidP="00184EBE">
            <w:pPr>
              <w:ind w:firstLine="709"/>
            </w:pPr>
          </w:p>
        </w:tc>
        <w:tc>
          <w:tcPr>
            <w:tcW w:w="1440" w:type="dxa"/>
          </w:tcPr>
          <w:p w:rsidR="004C61E4" w:rsidRPr="00987637" w:rsidRDefault="004C61E4" w:rsidP="00184EBE">
            <w:pPr>
              <w:ind w:firstLine="709"/>
            </w:pPr>
          </w:p>
        </w:tc>
        <w:tc>
          <w:tcPr>
            <w:tcW w:w="1680" w:type="dxa"/>
            <w:vAlign w:val="center"/>
          </w:tcPr>
          <w:p w:rsidR="004C61E4" w:rsidRPr="00987637" w:rsidRDefault="004C61E4" w:rsidP="00184EBE">
            <w:pPr>
              <w:ind w:firstLine="709"/>
            </w:pPr>
          </w:p>
        </w:tc>
        <w:tc>
          <w:tcPr>
            <w:tcW w:w="960" w:type="dxa"/>
            <w:vAlign w:val="center"/>
          </w:tcPr>
          <w:p w:rsidR="004C61E4" w:rsidRPr="00987637" w:rsidRDefault="004C61E4" w:rsidP="00184EBE">
            <w:pPr>
              <w:ind w:firstLine="709"/>
            </w:pPr>
          </w:p>
        </w:tc>
      </w:tr>
      <w:tr w:rsidR="003B617D" w:rsidRPr="00987637">
        <w:tc>
          <w:tcPr>
            <w:tcW w:w="546" w:type="dxa"/>
          </w:tcPr>
          <w:p w:rsidR="003B617D" w:rsidRPr="00987637" w:rsidRDefault="003B617D" w:rsidP="00C079EF">
            <w:pPr>
              <w:pStyle w:val="a8"/>
              <w:spacing w:before="0" w:beforeAutospacing="0" w:after="0" w:afterAutospacing="0"/>
              <w:jc w:val="center"/>
            </w:pPr>
            <w:r w:rsidRPr="00987637">
              <w:t>1</w:t>
            </w:r>
          </w:p>
        </w:tc>
        <w:tc>
          <w:tcPr>
            <w:tcW w:w="4200" w:type="dxa"/>
          </w:tcPr>
          <w:p w:rsidR="003B617D" w:rsidRPr="00987637" w:rsidRDefault="003B617D" w:rsidP="00C079EF">
            <w:pPr>
              <w:pStyle w:val="a8"/>
              <w:spacing w:before="0" w:beforeAutospacing="0" w:after="0" w:afterAutospacing="0"/>
              <w:jc w:val="center"/>
            </w:pPr>
            <w:r w:rsidRPr="00987637">
              <w:t>2</w:t>
            </w:r>
          </w:p>
        </w:tc>
        <w:tc>
          <w:tcPr>
            <w:tcW w:w="1560" w:type="dxa"/>
          </w:tcPr>
          <w:p w:rsidR="003B617D" w:rsidRPr="00987637" w:rsidRDefault="003B617D" w:rsidP="00C079EF">
            <w:pPr>
              <w:pStyle w:val="a8"/>
              <w:spacing w:before="0" w:beforeAutospacing="0" w:after="0" w:afterAutospacing="0"/>
              <w:jc w:val="center"/>
            </w:pPr>
            <w:r w:rsidRPr="00987637">
              <w:t>3</w:t>
            </w:r>
          </w:p>
        </w:tc>
        <w:tc>
          <w:tcPr>
            <w:tcW w:w="1440" w:type="dxa"/>
          </w:tcPr>
          <w:p w:rsidR="003B617D" w:rsidRPr="00987637" w:rsidRDefault="003B617D" w:rsidP="00C079EF">
            <w:pPr>
              <w:pStyle w:val="a8"/>
              <w:spacing w:before="0" w:beforeAutospacing="0" w:after="0" w:afterAutospacing="0"/>
              <w:jc w:val="center"/>
            </w:pPr>
            <w:r w:rsidRPr="00987637">
              <w:t>4</w:t>
            </w:r>
          </w:p>
        </w:tc>
        <w:tc>
          <w:tcPr>
            <w:tcW w:w="1680" w:type="dxa"/>
          </w:tcPr>
          <w:p w:rsidR="003B617D" w:rsidRPr="00987637" w:rsidRDefault="003B617D" w:rsidP="00C079EF">
            <w:pPr>
              <w:pStyle w:val="a8"/>
              <w:spacing w:before="0" w:beforeAutospacing="0" w:after="0" w:afterAutospacing="0"/>
              <w:jc w:val="center"/>
            </w:pPr>
            <w:r w:rsidRPr="00987637">
              <w:t>5</w:t>
            </w:r>
          </w:p>
        </w:tc>
        <w:tc>
          <w:tcPr>
            <w:tcW w:w="960" w:type="dxa"/>
          </w:tcPr>
          <w:p w:rsidR="003B617D" w:rsidRPr="00987637" w:rsidRDefault="003B617D" w:rsidP="00C079EF">
            <w:pPr>
              <w:pStyle w:val="a8"/>
              <w:spacing w:before="0" w:beforeAutospacing="0" w:after="0" w:afterAutospacing="0"/>
              <w:jc w:val="center"/>
            </w:pPr>
            <w:r w:rsidRPr="00987637">
              <w:t>6</w:t>
            </w:r>
          </w:p>
        </w:tc>
      </w:tr>
      <w:tr w:rsidR="003B617D" w:rsidRPr="00987637">
        <w:tc>
          <w:tcPr>
            <w:tcW w:w="546" w:type="dxa"/>
          </w:tcPr>
          <w:p w:rsidR="003B617D" w:rsidRPr="00987637" w:rsidRDefault="003B617D" w:rsidP="00184EBE">
            <w:pPr>
              <w:ind w:firstLine="709"/>
            </w:pPr>
          </w:p>
        </w:tc>
        <w:tc>
          <w:tcPr>
            <w:tcW w:w="4200" w:type="dxa"/>
          </w:tcPr>
          <w:p w:rsidR="003B617D" w:rsidRPr="00987637" w:rsidRDefault="003B617D" w:rsidP="00184EBE">
            <w:pPr>
              <w:pStyle w:val="a8"/>
              <w:spacing w:before="0" w:beforeAutospacing="0" w:after="0" w:afterAutospacing="0"/>
              <w:ind w:firstLine="318"/>
              <w:jc w:val="both"/>
            </w:pPr>
            <w:r w:rsidRPr="00987637">
              <w:t>Итого:</w:t>
            </w:r>
          </w:p>
        </w:tc>
        <w:tc>
          <w:tcPr>
            <w:tcW w:w="1560" w:type="dxa"/>
          </w:tcPr>
          <w:p w:rsidR="003B617D" w:rsidRPr="00987637" w:rsidRDefault="003B617D" w:rsidP="00184EBE">
            <w:pPr>
              <w:ind w:firstLine="709"/>
            </w:pPr>
          </w:p>
        </w:tc>
        <w:tc>
          <w:tcPr>
            <w:tcW w:w="1440" w:type="dxa"/>
          </w:tcPr>
          <w:p w:rsidR="003B617D" w:rsidRPr="00987637" w:rsidRDefault="003B617D" w:rsidP="00184EBE">
            <w:pPr>
              <w:ind w:firstLine="709"/>
            </w:pPr>
          </w:p>
        </w:tc>
        <w:tc>
          <w:tcPr>
            <w:tcW w:w="1680" w:type="dxa"/>
            <w:vAlign w:val="center"/>
          </w:tcPr>
          <w:p w:rsidR="003B617D" w:rsidRPr="00987637" w:rsidRDefault="003B617D" w:rsidP="00184EBE">
            <w:pPr>
              <w:ind w:firstLine="709"/>
            </w:pPr>
          </w:p>
        </w:tc>
        <w:tc>
          <w:tcPr>
            <w:tcW w:w="960" w:type="dxa"/>
            <w:vAlign w:val="center"/>
          </w:tcPr>
          <w:p w:rsidR="003B617D" w:rsidRPr="00987637" w:rsidRDefault="003B617D" w:rsidP="00184EBE">
            <w:pPr>
              <w:ind w:firstLine="709"/>
            </w:pPr>
          </w:p>
        </w:tc>
      </w:tr>
      <w:tr w:rsidR="003B617D" w:rsidRPr="00987637">
        <w:tc>
          <w:tcPr>
            <w:tcW w:w="546" w:type="dxa"/>
          </w:tcPr>
          <w:p w:rsidR="003B617D" w:rsidRPr="00987637" w:rsidRDefault="003B617D" w:rsidP="00184EBE">
            <w:r w:rsidRPr="00987637">
              <w:t>4)</w:t>
            </w:r>
          </w:p>
        </w:tc>
        <w:tc>
          <w:tcPr>
            <w:tcW w:w="4200" w:type="dxa"/>
          </w:tcPr>
          <w:p w:rsidR="003B617D" w:rsidRPr="00987637" w:rsidRDefault="003B617D" w:rsidP="003B617D">
            <w:pPr>
              <w:ind w:firstLine="318"/>
              <w:jc w:val="both"/>
            </w:pPr>
            <w:r w:rsidRPr="00987637">
              <w:t>Требования залоговых кредиторов при передаче залогового имущества в размере разницы в случае, если оценочная стоимость залогового имущества меньше, чем требования залогового кредитора, включенные в реестр требований кредиторов в совокупности с суммой, уплаченной залоговым кредитором в счет удовлетворения требо</w:t>
            </w:r>
            <w:r>
              <w:t>ваний кредиторов первой очереди</w:t>
            </w:r>
          </w:p>
        </w:tc>
        <w:tc>
          <w:tcPr>
            <w:tcW w:w="1560" w:type="dxa"/>
          </w:tcPr>
          <w:p w:rsidR="003B617D" w:rsidRPr="00987637" w:rsidRDefault="003B617D" w:rsidP="00184EBE">
            <w:pPr>
              <w:ind w:firstLine="709"/>
            </w:pPr>
          </w:p>
        </w:tc>
        <w:tc>
          <w:tcPr>
            <w:tcW w:w="1440" w:type="dxa"/>
          </w:tcPr>
          <w:p w:rsidR="003B617D" w:rsidRPr="00987637" w:rsidRDefault="003B617D" w:rsidP="00184EBE">
            <w:pPr>
              <w:ind w:firstLine="709"/>
            </w:pPr>
          </w:p>
        </w:tc>
        <w:tc>
          <w:tcPr>
            <w:tcW w:w="1680" w:type="dxa"/>
            <w:vAlign w:val="center"/>
          </w:tcPr>
          <w:p w:rsidR="003B617D" w:rsidRPr="00987637" w:rsidRDefault="003B617D" w:rsidP="00184EBE">
            <w:pPr>
              <w:ind w:firstLine="709"/>
            </w:pPr>
          </w:p>
        </w:tc>
        <w:tc>
          <w:tcPr>
            <w:tcW w:w="960" w:type="dxa"/>
            <w:vAlign w:val="center"/>
          </w:tcPr>
          <w:p w:rsidR="003B617D" w:rsidRPr="00987637" w:rsidRDefault="003B617D" w:rsidP="00184EBE">
            <w:pPr>
              <w:ind w:firstLine="709"/>
            </w:pPr>
          </w:p>
        </w:tc>
      </w:tr>
      <w:tr w:rsidR="003B617D" w:rsidRPr="00987637">
        <w:tc>
          <w:tcPr>
            <w:tcW w:w="546" w:type="dxa"/>
          </w:tcPr>
          <w:p w:rsidR="003B617D" w:rsidRPr="00987637" w:rsidRDefault="003B617D" w:rsidP="00184EBE">
            <w:r w:rsidRPr="00987637">
              <w:t>…</w:t>
            </w:r>
          </w:p>
        </w:tc>
        <w:tc>
          <w:tcPr>
            <w:tcW w:w="4200" w:type="dxa"/>
          </w:tcPr>
          <w:p w:rsidR="003B617D" w:rsidRPr="00987637" w:rsidRDefault="003B617D" w:rsidP="00184EBE">
            <w:pPr>
              <w:pStyle w:val="a8"/>
              <w:spacing w:before="0" w:beforeAutospacing="0" w:after="0" w:afterAutospacing="0"/>
              <w:ind w:firstLine="318"/>
              <w:jc w:val="both"/>
            </w:pPr>
          </w:p>
        </w:tc>
        <w:tc>
          <w:tcPr>
            <w:tcW w:w="1560" w:type="dxa"/>
          </w:tcPr>
          <w:p w:rsidR="003B617D" w:rsidRPr="00987637" w:rsidRDefault="003B617D" w:rsidP="00184EBE">
            <w:pPr>
              <w:ind w:firstLine="709"/>
            </w:pPr>
          </w:p>
        </w:tc>
        <w:tc>
          <w:tcPr>
            <w:tcW w:w="1440" w:type="dxa"/>
          </w:tcPr>
          <w:p w:rsidR="003B617D" w:rsidRPr="00987637" w:rsidRDefault="003B617D" w:rsidP="00184EBE">
            <w:pPr>
              <w:ind w:firstLine="709"/>
            </w:pPr>
          </w:p>
        </w:tc>
        <w:tc>
          <w:tcPr>
            <w:tcW w:w="1680" w:type="dxa"/>
            <w:vAlign w:val="center"/>
          </w:tcPr>
          <w:p w:rsidR="003B617D" w:rsidRPr="00987637" w:rsidRDefault="003B617D" w:rsidP="00184EBE">
            <w:pPr>
              <w:ind w:firstLine="709"/>
            </w:pPr>
          </w:p>
        </w:tc>
        <w:tc>
          <w:tcPr>
            <w:tcW w:w="960" w:type="dxa"/>
            <w:vAlign w:val="center"/>
          </w:tcPr>
          <w:p w:rsidR="003B617D" w:rsidRPr="00987637" w:rsidRDefault="003B617D" w:rsidP="00184EBE">
            <w:pPr>
              <w:ind w:firstLine="709"/>
            </w:pPr>
          </w:p>
        </w:tc>
      </w:tr>
      <w:tr w:rsidR="003B617D" w:rsidRPr="00987637">
        <w:tc>
          <w:tcPr>
            <w:tcW w:w="546" w:type="dxa"/>
          </w:tcPr>
          <w:p w:rsidR="003B617D" w:rsidRPr="00987637" w:rsidRDefault="003B617D" w:rsidP="00184EBE">
            <w:pPr>
              <w:ind w:firstLine="709"/>
            </w:pPr>
          </w:p>
        </w:tc>
        <w:tc>
          <w:tcPr>
            <w:tcW w:w="4200" w:type="dxa"/>
          </w:tcPr>
          <w:p w:rsidR="003B617D" w:rsidRPr="00987637" w:rsidRDefault="003B617D" w:rsidP="00184EBE">
            <w:pPr>
              <w:pStyle w:val="a8"/>
              <w:spacing w:before="0" w:beforeAutospacing="0" w:after="0" w:afterAutospacing="0"/>
              <w:ind w:firstLine="318"/>
              <w:jc w:val="both"/>
            </w:pPr>
            <w:r w:rsidRPr="00987637">
              <w:t>Итого по четвертой очереди:</w:t>
            </w:r>
          </w:p>
        </w:tc>
        <w:tc>
          <w:tcPr>
            <w:tcW w:w="1560" w:type="dxa"/>
          </w:tcPr>
          <w:p w:rsidR="003B617D" w:rsidRPr="00987637" w:rsidRDefault="003B617D" w:rsidP="00184EBE">
            <w:pPr>
              <w:ind w:firstLine="709"/>
            </w:pPr>
          </w:p>
        </w:tc>
        <w:tc>
          <w:tcPr>
            <w:tcW w:w="1440" w:type="dxa"/>
          </w:tcPr>
          <w:p w:rsidR="003B617D" w:rsidRPr="00987637" w:rsidRDefault="003B617D" w:rsidP="00184EBE">
            <w:pPr>
              <w:ind w:firstLine="709"/>
            </w:pPr>
          </w:p>
        </w:tc>
        <w:tc>
          <w:tcPr>
            <w:tcW w:w="1680" w:type="dxa"/>
            <w:vAlign w:val="center"/>
          </w:tcPr>
          <w:p w:rsidR="003B617D" w:rsidRPr="00987637" w:rsidRDefault="003B617D" w:rsidP="00184EBE">
            <w:pPr>
              <w:ind w:firstLine="709"/>
            </w:pPr>
          </w:p>
        </w:tc>
        <w:tc>
          <w:tcPr>
            <w:tcW w:w="960" w:type="dxa"/>
            <w:vAlign w:val="center"/>
          </w:tcPr>
          <w:p w:rsidR="003B617D" w:rsidRPr="00987637" w:rsidRDefault="003B617D" w:rsidP="00184EBE">
            <w:pPr>
              <w:ind w:firstLine="709"/>
            </w:pPr>
          </w:p>
        </w:tc>
      </w:tr>
      <w:tr w:rsidR="003B617D" w:rsidRPr="00987637">
        <w:tc>
          <w:tcPr>
            <w:tcW w:w="546" w:type="dxa"/>
          </w:tcPr>
          <w:p w:rsidR="003B617D" w:rsidRPr="00987637" w:rsidRDefault="003B617D" w:rsidP="00184EBE">
            <w:pPr>
              <w:pStyle w:val="a8"/>
              <w:spacing w:before="0" w:beforeAutospacing="0" w:after="0" w:afterAutospacing="0"/>
            </w:pPr>
            <w:r w:rsidRPr="00987637">
              <w:lastRenderedPageBreak/>
              <w:t>5.</w:t>
            </w:r>
          </w:p>
        </w:tc>
        <w:tc>
          <w:tcPr>
            <w:tcW w:w="4200" w:type="dxa"/>
          </w:tcPr>
          <w:p w:rsidR="003B617D" w:rsidRPr="00987637" w:rsidRDefault="003B617D" w:rsidP="00AF1239">
            <w:pPr>
              <w:pStyle w:val="a8"/>
              <w:spacing w:before="0" w:beforeAutospacing="0" w:after="0" w:afterAutospacing="0"/>
              <w:ind w:firstLine="318"/>
              <w:jc w:val="both"/>
            </w:pPr>
            <w:r w:rsidRPr="00987637">
              <w:t>Пятая очередь</w:t>
            </w:r>
          </w:p>
        </w:tc>
        <w:tc>
          <w:tcPr>
            <w:tcW w:w="1560" w:type="dxa"/>
          </w:tcPr>
          <w:p w:rsidR="003B617D" w:rsidRPr="00987637" w:rsidRDefault="003B617D" w:rsidP="00184EBE">
            <w:pPr>
              <w:ind w:firstLine="709"/>
            </w:pPr>
          </w:p>
        </w:tc>
        <w:tc>
          <w:tcPr>
            <w:tcW w:w="1440" w:type="dxa"/>
          </w:tcPr>
          <w:p w:rsidR="003B617D" w:rsidRPr="00987637" w:rsidRDefault="003B617D" w:rsidP="00184EBE">
            <w:pPr>
              <w:ind w:firstLine="709"/>
            </w:pPr>
          </w:p>
        </w:tc>
        <w:tc>
          <w:tcPr>
            <w:tcW w:w="1680" w:type="dxa"/>
            <w:vAlign w:val="center"/>
          </w:tcPr>
          <w:p w:rsidR="003B617D" w:rsidRPr="00987637" w:rsidRDefault="003B617D" w:rsidP="00184EBE">
            <w:pPr>
              <w:ind w:firstLine="709"/>
            </w:pPr>
          </w:p>
        </w:tc>
        <w:tc>
          <w:tcPr>
            <w:tcW w:w="960" w:type="dxa"/>
            <w:vAlign w:val="center"/>
          </w:tcPr>
          <w:p w:rsidR="003B617D" w:rsidRPr="00987637" w:rsidRDefault="003B617D" w:rsidP="00184EBE">
            <w:pPr>
              <w:ind w:firstLine="709"/>
            </w:pPr>
          </w:p>
        </w:tc>
      </w:tr>
      <w:tr w:rsidR="003B617D" w:rsidRPr="00987637">
        <w:tc>
          <w:tcPr>
            <w:tcW w:w="546" w:type="dxa"/>
          </w:tcPr>
          <w:p w:rsidR="003B617D" w:rsidRPr="00987637" w:rsidRDefault="003B617D" w:rsidP="00184EBE">
            <w:pPr>
              <w:pStyle w:val="a8"/>
              <w:spacing w:before="0" w:beforeAutospacing="0" w:after="0" w:afterAutospacing="0"/>
            </w:pPr>
            <w:r w:rsidRPr="00987637">
              <w:t>1)</w:t>
            </w:r>
          </w:p>
        </w:tc>
        <w:tc>
          <w:tcPr>
            <w:tcW w:w="4200" w:type="dxa"/>
          </w:tcPr>
          <w:p w:rsidR="003B617D" w:rsidRPr="00721B2E" w:rsidRDefault="003B617D" w:rsidP="00721B2E">
            <w:pPr>
              <w:ind w:firstLine="318"/>
              <w:jc w:val="both"/>
              <w:rPr>
                <w:spacing w:val="1"/>
              </w:rPr>
            </w:pPr>
            <w:r w:rsidRPr="00987637">
              <w:t>Убытки, неустойки (штрафы, п</w:t>
            </w:r>
            <w:r w:rsidR="00721B2E">
              <w:t>ени)</w:t>
            </w:r>
          </w:p>
        </w:tc>
        <w:tc>
          <w:tcPr>
            <w:tcW w:w="1560" w:type="dxa"/>
          </w:tcPr>
          <w:p w:rsidR="003B617D" w:rsidRPr="00987637" w:rsidRDefault="0021544E" w:rsidP="0021544E">
            <w:r w:rsidRPr="0021544E">
              <w:t>990540001199</w:t>
            </w:r>
          </w:p>
        </w:tc>
        <w:tc>
          <w:tcPr>
            <w:tcW w:w="1440" w:type="dxa"/>
          </w:tcPr>
          <w:p w:rsidR="003B617D" w:rsidRPr="0021544E" w:rsidRDefault="0021544E" w:rsidP="00184EBE">
            <w:pPr>
              <w:ind w:firstLine="709"/>
              <w:rPr>
                <w:lang w:val="kk-KZ"/>
              </w:rPr>
            </w:pPr>
            <w:r>
              <w:rPr>
                <w:lang w:val="kk-KZ"/>
              </w:rPr>
              <w:t>10</w:t>
            </w:r>
          </w:p>
        </w:tc>
        <w:tc>
          <w:tcPr>
            <w:tcW w:w="1680" w:type="dxa"/>
            <w:vAlign w:val="center"/>
          </w:tcPr>
          <w:p w:rsidR="003B617D" w:rsidRPr="00987637" w:rsidRDefault="0021544E" w:rsidP="00184EBE">
            <w:pPr>
              <w:ind w:firstLine="709"/>
            </w:pPr>
            <w:r>
              <w:rPr>
                <w:lang w:val="kk-KZ"/>
              </w:rPr>
              <w:t>УГД по Толебийскому району АКТ сверки</w:t>
            </w:r>
          </w:p>
        </w:tc>
        <w:tc>
          <w:tcPr>
            <w:tcW w:w="960" w:type="dxa"/>
            <w:vAlign w:val="center"/>
          </w:tcPr>
          <w:p w:rsidR="003B617D" w:rsidRPr="00987637" w:rsidRDefault="003B617D" w:rsidP="00184EBE">
            <w:pPr>
              <w:ind w:firstLine="709"/>
            </w:pPr>
          </w:p>
        </w:tc>
      </w:tr>
      <w:tr w:rsidR="003B617D" w:rsidRPr="00987637">
        <w:tc>
          <w:tcPr>
            <w:tcW w:w="546" w:type="dxa"/>
          </w:tcPr>
          <w:p w:rsidR="003B617D" w:rsidRPr="00987637" w:rsidRDefault="003B617D" w:rsidP="00184EBE">
            <w:pPr>
              <w:pStyle w:val="a8"/>
              <w:spacing w:before="0" w:beforeAutospacing="0" w:after="0" w:afterAutospacing="0"/>
            </w:pPr>
            <w:r w:rsidRPr="00987637">
              <w:t>…</w:t>
            </w:r>
          </w:p>
        </w:tc>
        <w:tc>
          <w:tcPr>
            <w:tcW w:w="4200" w:type="dxa"/>
          </w:tcPr>
          <w:p w:rsidR="003B617D" w:rsidRPr="00987637" w:rsidRDefault="003B617D" w:rsidP="00184EBE">
            <w:pPr>
              <w:ind w:firstLine="318"/>
              <w:jc w:val="both"/>
            </w:pPr>
          </w:p>
        </w:tc>
        <w:tc>
          <w:tcPr>
            <w:tcW w:w="1560" w:type="dxa"/>
          </w:tcPr>
          <w:p w:rsidR="003B617D" w:rsidRPr="00987637" w:rsidRDefault="003B617D" w:rsidP="00184EBE">
            <w:pPr>
              <w:ind w:firstLine="709"/>
            </w:pPr>
          </w:p>
        </w:tc>
        <w:tc>
          <w:tcPr>
            <w:tcW w:w="1440" w:type="dxa"/>
          </w:tcPr>
          <w:p w:rsidR="003B617D" w:rsidRPr="00987637" w:rsidRDefault="003B617D" w:rsidP="00184EBE">
            <w:pPr>
              <w:ind w:firstLine="709"/>
            </w:pPr>
          </w:p>
        </w:tc>
        <w:tc>
          <w:tcPr>
            <w:tcW w:w="1680" w:type="dxa"/>
            <w:vAlign w:val="center"/>
          </w:tcPr>
          <w:p w:rsidR="003B617D" w:rsidRPr="00987637" w:rsidRDefault="003B617D" w:rsidP="00184EBE">
            <w:pPr>
              <w:ind w:firstLine="709"/>
            </w:pPr>
          </w:p>
        </w:tc>
        <w:tc>
          <w:tcPr>
            <w:tcW w:w="960" w:type="dxa"/>
            <w:vAlign w:val="center"/>
          </w:tcPr>
          <w:p w:rsidR="003B617D" w:rsidRPr="00987637" w:rsidRDefault="003B617D" w:rsidP="00184EBE">
            <w:pPr>
              <w:ind w:firstLine="709"/>
            </w:pPr>
          </w:p>
        </w:tc>
      </w:tr>
      <w:tr w:rsidR="003B617D" w:rsidRPr="00987637">
        <w:tc>
          <w:tcPr>
            <w:tcW w:w="546" w:type="dxa"/>
          </w:tcPr>
          <w:p w:rsidR="003B617D" w:rsidRPr="00987637" w:rsidRDefault="003B617D" w:rsidP="00184EBE">
            <w:pPr>
              <w:ind w:firstLine="709"/>
            </w:pPr>
          </w:p>
        </w:tc>
        <w:tc>
          <w:tcPr>
            <w:tcW w:w="4200" w:type="dxa"/>
          </w:tcPr>
          <w:p w:rsidR="003B617D" w:rsidRPr="00987637" w:rsidRDefault="003B617D" w:rsidP="00184EBE">
            <w:pPr>
              <w:pStyle w:val="a8"/>
              <w:spacing w:before="0" w:beforeAutospacing="0" w:after="0" w:afterAutospacing="0"/>
              <w:ind w:firstLine="318"/>
              <w:jc w:val="both"/>
            </w:pPr>
            <w:r w:rsidRPr="00987637">
              <w:t>Итого:</w:t>
            </w:r>
          </w:p>
        </w:tc>
        <w:tc>
          <w:tcPr>
            <w:tcW w:w="1560" w:type="dxa"/>
          </w:tcPr>
          <w:p w:rsidR="003B617D" w:rsidRPr="00987637" w:rsidRDefault="003B617D" w:rsidP="00184EBE">
            <w:pPr>
              <w:ind w:firstLine="709"/>
            </w:pPr>
          </w:p>
        </w:tc>
        <w:tc>
          <w:tcPr>
            <w:tcW w:w="1440" w:type="dxa"/>
          </w:tcPr>
          <w:p w:rsidR="003B617D" w:rsidRPr="00987637" w:rsidRDefault="003B617D" w:rsidP="00184EBE">
            <w:pPr>
              <w:ind w:firstLine="709"/>
            </w:pPr>
          </w:p>
        </w:tc>
        <w:tc>
          <w:tcPr>
            <w:tcW w:w="1680" w:type="dxa"/>
            <w:vAlign w:val="center"/>
          </w:tcPr>
          <w:p w:rsidR="003B617D" w:rsidRPr="00987637" w:rsidRDefault="003B617D" w:rsidP="00184EBE">
            <w:pPr>
              <w:ind w:firstLine="709"/>
            </w:pPr>
          </w:p>
        </w:tc>
        <w:tc>
          <w:tcPr>
            <w:tcW w:w="960" w:type="dxa"/>
            <w:vAlign w:val="center"/>
          </w:tcPr>
          <w:p w:rsidR="003B617D" w:rsidRPr="00987637" w:rsidRDefault="003B617D" w:rsidP="00184EBE">
            <w:pPr>
              <w:ind w:firstLine="709"/>
            </w:pPr>
          </w:p>
        </w:tc>
      </w:tr>
      <w:tr w:rsidR="003B617D" w:rsidRPr="00987637">
        <w:tc>
          <w:tcPr>
            <w:tcW w:w="546" w:type="dxa"/>
          </w:tcPr>
          <w:p w:rsidR="003B617D" w:rsidRPr="00987637" w:rsidRDefault="003B617D" w:rsidP="00184EBE">
            <w:r w:rsidRPr="00987637">
              <w:t>2)</w:t>
            </w:r>
          </w:p>
        </w:tc>
        <w:tc>
          <w:tcPr>
            <w:tcW w:w="4200" w:type="dxa"/>
          </w:tcPr>
          <w:p w:rsidR="003B617D" w:rsidRPr="00987637" w:rsidRDefault="003B617D" w:rsidP="00184EBE">
            <w:pPr>
              <w:pStyle w:val="a8"/>
              <w:spacing w:before="0" w:beforeAutospacing="0" w:after="0" w:afterAutospacing="0"/>
              <w:ind w:firstLine="318"/>
              <w:jc w:val="both"/>
            </w:pPr>
            <w:r w:rsidRPr="00987637">
              <w:t>Требования кредиторов по оплате труда и выплате компенсаций, трудовые отношения с которыми воз</w:t>
            </w:r>
            <w:r w:rsidR="00721B2E">
              <w:t xml:space="preserve">никли в течение периода времени, </w:t>
            </w:r>
            <w:r w:rsidRPr="00987637">
              <w:t>начиная с одного года до возбуждения производства по делу о банкротстве, превышающие размер среднемесячной заработной платы, сложившейся у должника за двенадцать календарных месяцев, предшествующих одному году до возбуждения производства по делу о банкротстве</w:t>
            </w:r>
          </w:p>
        </w:tc>
        <w:tc>
          <w:tcPr>
            <w:tcW w:w="1560" w:type="dxa"/>
          </w:tcPr>
          <w:p w:rsidR="003B617D" w:rsidRPr="00987637" w:rsidRDefault="003B617D" w:rsidP="00184EBE">
            <w:pPr>
              <w:ind w:firstLine="709"/>
            </w:pPr>
          </w:p>
        </w:tc>
        <w:tc>
          <w:tcPr>
            <w:tcW w:w="1440" w:type="dxa"/>
          </w:tcPr>
          <w:p w:rsidR="003B617D" w:rsidRPr="00987637" w:rsidRDefault="003B617D" w:rsidP="00184EBE">
            <w:pPr>
              <w:ind w:firstLine="709"/>
            </w:pPr>
          </w:p>
        </w:tc>
        <w:tc>
          <w:tcPr>
            <w:tcW w:w="1680" w:type="dxa"/>
            <w:vAlign w:val="center"/>
          </w:tcPr>
          <w:p w:rsidR="003B617D" w:rsidRPr="00987637" w:rsidRDefault="003B617D" w:rsidP="00184EBE">
            <w:pPr>
              <w:ind w:firstLine="709"/>
            </w:pPr>
          </w:p>
        </w:tc>
        <w:tc>
          <w:tcPr>
            <w:tcW w:w="960" w:type="dxa"/>
            <w:vAlign w:val="center"/>
          </w:tcPr>
          <w:p w:rsidR="003B617D" w:rsidRPr="00987637" w:rsidRDefault="003B617D" w:rsidP="00184EBE">
            <w:pPr>
              <w:ind w:firstLine="709"/>
            </w:pPr>
          </w:p>
        </w:tc>
      </w:tr>
      <w:tr w:rsidR="003B617D" w:rsidRPr="00987637">
        <w:tc>
          <w:tcPr>
            <w:tcW w:w="546" w:type="dxa"/>
          </w:tcPr>
          <w:p w:rsidR="003B617D" w:rsidRPr="00987637" w:rsidRDefault="003B617D" w:rsidP="00184EBE">
            <w:pPr>
              <w:pStyle w:val="a8"/>
              <w:spacing w:before="0" w:beforeAutospacing="0" w:after="0" w:afterAutospacing="0"/>
            </w:pPr>
            <w:r w:rsidRPr="00987637">
              <w:t>…</w:t>
            </w:r>
          </w:p>
        </w:tc>
        <w:tc>
          <w:tcPr>
            <w:tcW w:w="4200" w:type="dxa"/>
          </w:tcPr>
          <w:p w:rsidR="003B617D" w:rsidRPr="00987637" w:rsidRDefault="003B617D" w:rsidP="00184EBE">
            <w:pPr>
              <w:ind w:firstLine="318"/>
              <w:jc w:val="both"/>
            </w:pPr>
          </w:p>
        </w:tc>
        <w:tc>
          <w:tcPr>
            <w:tcW w:w="1560" w:type="dxa"/>
          </w:tcPr>
          <w:p w:rsidR="003B617D" w:rsidRPr="00987637" w:rsidRDefault="003B617D" w:rsidP="00184EBE">
            <w:pPr>
              <w:ind w:firstLine="709"/>
            </w:pPr>
          </w:p>
        </w:tc>
        <w:tc>
          <w:tcPr>
            <w:tcW w:w="1440" w:type="dxa"/>
          </w:tcPr>
          <w:p w:rsidR="003B617D" w:rsidRPr="00987637" w:rsidRDefault="003B617D" w:rsidP="00184EBE">
            <w:pPr>
              <w:ind w:firstLine="709"/>
            </w:pPr>
          </w:p>
        </w:tc>
        <w:tc>
          <w:tcPr>
            <w:tcW w:w="1680" w:type="dxa"/>
            <w:vAlign w:val="center"/>
          </w:tcPr>
          <w:p w:rsidR="003B617D" w:rsidRPr="00987637" w:rsidRDefault="003B617D" w:rsidP="00184EBE">
            <w:pPr>
              <w:ind w:firstLine="709"/>
            </w:pPr>
          </w:p>
        </w:tc>
        <w:tc>
          <w:tcPr>
            <w:tcW w:w="960" w:type="dxa"/>
            <w:vAlign w:val="center"/>
          </w:tcPr>
          <w:p w:rsidR="003B617D" w:rsidRPr="00987637" w:rsidRDefault="003B617D" w:rsidP="00184EBE">
            <w:pPr>
              <w:ind w:firstLine="709"/>
            </w:pPr>
          </w:p>
        </w:tc>
      </w:tr>
      <w:tr w:rsidR="003B617D" w:rsidRPr="00987637">
        <w:tc>
          <w:tcPr>
            <w:tcW w:w="546" w:type="dxa"/>
          </w:tcPr>
          <w:p w:rsidR="003B617D" w:rsidRPr="00987637" w:rsidRDefault="003B617D" w:rsidP="00184EBE">
            <w:pPr>
              <w:ind w:firstLine="709"/>
            </w:pPr>
          </w:p>
        </w:tc>
        <w:tc>
          <w:tcPr>
            <w:tcW w:w="4200" w:type="dxa"/>
          </w:tcPr>
          <w:p w:rsidR="003B617D" w:rsidRPr="00987637" w:rsidRDefault="003B617D" w:rsidP="00184EBE">
            <w:pPr>
              <w:pStyle w:val="a8"/>
              <w:spacing w:before="0" w:beforeAutospacing="0" w:after="0" w:afterAutospacing="0"/>
              <w:ind w:firstLine="318"/>
              <w:jc w:val="both"/>
            </w:pPr>
            <w:r w:rsidRPr="00987637">
              <w:t>Итого:</w:t>
            </w:r>
          </w:p>
        </w:tc>
        <w:tc>
          <w:tcPr>
            <w:tcW w:w="1560" w:type="dxa"/>
          </w:tcPr>
          <w:p w:rsidR="003B617D" w:rsidRPr="00987637" w:rsidRDefault="003B617D" w:rsidP="00184EBE">
            <w:pPr>
              <w:ind w:firstLine="709"/>
            </w:pPr>
          </w:p>
        </w:tc>
        <w:tc>
          <w:tcPr>
            <w:tcW w:w="1440" w:type="dxa"/>
          </w:tcPr>
          <w:p w:rsidR="003B617D" w:rsidRPr="00987637" w:rsidRDefault="003B617D" w:rsidP="00184EBE">
            <w:pPr>
              <w:ind w:firstLine="709"/>
            </w:pPr>
          </w:p>
        </w:tc>
        <w:tc>
          <w:tcPr>
            <w:tcW w:w="1680" w:type="dxa"/>
            <w:vAlign w:val="center"/>
          </w:tcPr>
          <w:p w:rsidR="003B617D" w:rsidRPr="00987637" w:rsidRDefault="003B617D" w:rsidP="00184EBE">
            <w:pPr>
              <w:ind w:firstLine="709"/>
            </w:pPr>
          </w:p>
        </w:tc>
        <w:tc>
          <w:tcPr>
            <w:tcW w:w="960" w:type="dxa"/>
            <w:vAlign w:val="center"/>
          </w:tcPr>
          <w:p w:rsidR="003B617D" w:rsidRPr="00987637" w:rsidRDefault="003B617D" w:rsidP="00184EBE">
            <w:pPr>
              <w:ind w:firstLine="709"/>
            </w:pPr>
          </w:p>
        </w:tc>
      </w:tr>
      <w:tr w:rsidR="003B617D" w:rsidRPr="00987637">
        <w:tc>
          <w:tcPr>
            <w:tcW w:w="546" w:type="dxa"/>
          </w:tcPr>
          <w:p w:rsidR="003B617D" w:rsidRPr="00987637" w:rsidRDefault="003B617D" w:rsidP="00184EBE">
            <w:r w:rsidRPr="00987637">
              <w:t>3)</w:t>
            </w:r>
          </w:p>
        </w:tc>
        <w:tc>
          <w:tcPr>
            <w:tcW w:w="4200" w:type="dxa"/>
          </w:tcPr>
          <w:p w:rsidR="003B617D" w:rsidRPr="00987637" w:rsidRDefault="003B617D" w:rsidP="00184EBE">
            <w:pPr>
              <w:pStyle w:val="a8"/>
              <w:spacing w:before="0" w:beforeAutospacing="0" w:after="0" w:afterAutospacing="0"/>
              <w:ind w:firstLine="318"/>
              <w:jc w:val="both"/>
            </w:pPr>
            <w:r w:rsidRPr="00987637">
              <w:t>Суммы увеличений требований кредиторов по оплате труда и выплате компенсаций, образовавшиеся в результате повышения заработной платы работника в период, исчисляемый</w:t>
            </w:r>
            <w:r w:rsidR="00721B2E">
              <w:t>,</w:t>
            </w:r>
            <w:r w:rsidRPr="00987637">
              <w:t xml:space="preserve"> начиная с одного года до возбуждения производства по делу о банкротстве</w:t>
            </w:r>
          </w:p>
        </w:tc>
        <w:tc>
          <w:tcPr>
            <w:tcW w:w="1560" w:type="dxa"/>
          </w:tcPr>
          <w:p w:rsidR="003B617D" w:rsidRPr="00987637" w:rsidRDefault="003B617D" w:rsidP="00184EBE">
            <w:pPr>
              <w:ind w:firstLine="709"/>
            </w:pPr>
          </w:p>
        </w:tc>
        <w:tc>
          <w:tcPr>
            <w:tcW w:w="1440" w:type="dxa"/>
          </w:tcPr>
          <w:p w:rsidR="003B617D" w:rsidRPr="00987637" w:rsidRDefault="003B617D" w:rsidP="00184EBE">
            <w:pPr>
              <w:ind w:firstLine="709"/>
            </w:pPr>
          </w:p>
        </w:tc>
        <w:tc>
          <w:tcPr>
            <w:tcW w:w="1680" w:type="dxa"/>
            <w:vAlign w:val="center"/>
          </w:tcPr>
          <w:p w:rsidR="003B617D" w:rsidRPr="00987637" w:rsidRDefault="003B617D" w:rsidP="00184EBE">
            <w:pPr>
              <w:ind w:firstLine="709"/>
            </w:pPr>
          </w:p>
        </w:tc>
        <w:tc>
          <w:tcPr>
            <w:tcW w:w="960" w:type="dxa"/>
            <w:vAlign w:val="center"/>
          </w:tcPr>
          <w:p w:rsidR="003B617D" w:rsidRPr="00987637" w:rsidRDefault="003B617D" w:rsidP="00184EBE">
            <w:pPr>
              <w:ind w:firstLine="709"/>
            </w:pPr>
          </w:p>
        </w:tc>
      </w:tr>
      <w:tr w:rsidR="003B617D" w:rsidRPr="00987637">
        <w:tc>
          <w:tcPr>
            <w:tcW w:w="546" w:type="dxa"/>
          </w:tcPr>
          <w:p w:rsidR="003B617D" w:rsidRPr="00987637" w:rsidRDefault="003B617D" w:rsidP="00184EBE">
            <w:pPr>
              <w:pStyle w:val="a8"/>
              <w:spacing w:before="0" w:beforeAutospacing="0" w:after="0" w:afterAutospacing="0"/>
            </w:pPr>
            <w:r w:rsidRPr="00987637">
              <w:t>…</w:t>
            </w:r>
          </w:p>
        </w:tc>
        <w:tc>
          <w:tcPr>
            <w:tcW w:w="4200" w:type="dxa"/>
          </w:tcPr>
          <w:p w:rsidR="003B617D" w:rsidRPr="00987637" w:rsidRDefault="003B617D" w:rsidP="00184EBE">
            <w:pPr>
              <w:ind w:firstLine="318"/>
              <w:jc w:val="both"/>
            </w:pPr>
          </w:p>
        </w:tc>
        <w:tc>
          <w:tcPr>
            <w:tcW w:w="1560" w:type="dxa"/>
          </w:tcPr>
          <w:p w:rsidR="003B617D" w:rsidRPr="00987637" w:rsidRDefault="003B617D" w:rsidP="00184EBE">
            <w:pPr>
              <w:ind w:firstLine="709"/>
            </w:pPr>
          </w:p>
        </w:tc>
        <w:tc>
          <w:tcPr>
            <w:tcW w:w="1440" w:type="dxa"/>
          </w:tcPr>
          <w:p w:rsidR="003B617D" w:rsidRPr="00987637" w:rsidRDefault="003B617D" w:rsidP="00184EBE">
            <w:pPr>
              <w:ind w:firstLine="709"/>
            </w:pPr>
          </w:p>
        </w:tc>
        <w:tc>
          <w:tcPr>
            <w:tcW w:w="1680" w:type="dxa"/>
            <w:vAlign w:val="center"/>
          </w:tcPr>
          <w:p w:rsidR="003B617D" w:rsidRPr="00987637" w:rsidRDefault="003B617D" w:rsidP="00184EBE">
            <w:pPr>
              <w:ind w:firstLine="709"/>
            </w:pPr>
          </w:p>
        </w:tc>
        <w:tc>
          <w:tcPr>
            <w:tcW w:w="960" w:type="dxa"/>
            <w:vAlign w:val="center"/>
          </w:tcPr>
          <w:p w:rsidR="003B617D" w:rsidRPr="00987637" w:rsidRDefault="003B617D" w:rsidP="00184EBE">
            <w:pPr>
              <w:ind w:firstLine="709"/>
            </w:pPr>
          </w:p>
        </w:tc>
      </w:tr>
      <w:tr w:rsidR="003B617D" w:rsidRPr="00987637">
        <w:tc>
          <w:tcPr>
            <w:tcW w:w="546" w:type="dxa"/>
          </w:tcPr>
          <w:p w:rsidR="003B617D" w:rsidRPr="00987637" w:rsidRDefault="003B617D" w:rsidP="00184EBE">
            <w:pPr>
              <w:ind w:firstLine="709"/>
            </w:pPr>
          </w:p>
        </w:tc>
        <w:tc>
          <w:tcPr>
            <w:tcW w:w="4200" w:type="dxa"/>
          </w:tcPr>
          <w:p w:rsidR="003B617D" w:rsidRPr="00987637" w:rsidRDefault="003B617D" w:rsidP="00184EBE">
            <w:pPr>
              <w:pStyle w:val="a8"/>
              <w:spacing w:before="0" w:beforeAutospacing="0" w:after="0" w:afterAutospacing="0"/>
              <w:ind w:firstLine="318"/>
              <w:jc w:val="both"/>
            </w:pPr>
            <w:r w:rsidRPr="00987637">
              <w:t>Итого:</w:t>
            </w:r>
          </w:p>
        </w:tc>
        <w:tc>
          <w:tcPr>
            <w:tcW w:w="1560" w:type="dxa"/>
          </w:tcPr>
          <w:p w:rsidR="003B617D" w:rsidRPr="00987637" w:rsidRDefault="003B617D" w:rsidP="00184EBE">
            <w:pPr>
              <w:ind w:firstLine="709"/>
            </w:pPr>
          </w:p>
        </w:tc>
        <w:tc>
          <w:tcPr>
            <w:tcW w:w="1440" w:type="dxa"/>
          </w:tcPr>
          <w:p w:rsidR="003B617D" w:rsidRPr="00987637" w:rsidRDefault="003B617D" w:rsidP="00184EBE">
            <w:pPr>
              <w:ind w:firstLine="709"/>
            </w:pPr>
          </w:p>
        </w:tc>
        <w:tc>
          <w:tcPr>
            <w:tcW w:w="1680" w:type="dxa"/>
            <w:vAlign w:val="center"/>
          </w:tcPr>
          <w:p w:rsidR="003B617D" w:rsidRPr="00987637" w:rsidRDefault="003B617D" w:rsidP="00184EBE">
            <w:pPr>
              <w:ind w:firstLine="709"/>
            </w:pPr>
          </w:p>
        </w:tc>
        <w:tc>
          <w:tcPr>
            <w:tcW w:w="960" w:type="dxa"/>
            <w:vAlign w:val="center"/>
          </w:tcPr>
          <w:p w:rsidR="003B617D" w:rsidRPr="00987637" w:rsidRDefault="003B617D" w:rsidP="00184EBE">
            <w:pPr>
              <w:ind w:firstLine="709"/>
            </w:pPr>
          </w:p>
        </w:tc>
      </w:tr>
      <w:tr w:rsidR="003B617D" w:rsidRPr="00987637">
        <w:tc>
          <w:tcPr>
            <w:tcW w:w="546" w:type="dxa"/>
          </w:tcPr>
          <w:p w:rsidR="003B617D" w:rsidRPr="00987637" w:rsidRDefault="003B617D" w:rsidP="00184EBE">
            <w:r w:rsidRPr="00987637">
              <w:t>4)</w:t>
            </w:r>
          </w:p>
        </w:tc>
        <w:tc>
          <w:tcPr>
            <w:tcW w:w="4200" w:type="dxa"/>
          </w:tcPr>
          <w:p w:rsidR="003B617D" w:rsidRPr="00987637" w:rsidRDefault="003B617D" w:rsidP="00184EBE">
            <w:pPr>
              <w:pStyle w:val="a8"/>
              <w:spacing w:before="0" w:beforeAutospacing="0" w:after="0" w:afterAutospacing="0"/>
              <w:ind w:firstLine="318"/>
              <w:jc w:val="both"/>
            </w:pPr>
            <w:r w:rsidRPr="00987637">
              <w:t>Требования, заявленные после истечения срока их предъявления</w:t>
            </w:r>
          </w:p>
        </w:tc>
        <w:tc>
          <w:tcPr>
            <w:tcW w:w="1560" w:type="dxa"/>
          </w:tcPr>
          <w:p w:rsidR="003B617D" w:rsidRPr="00987637" w:rsidRDefault="003B617D" w:rsidP="00184EBE">
            <w:pPr>
              <w:ind w:firstLine="709"/>
            </w:pPr>
          </w:p>
        </w:tc>
        <w:tc>
          <w:tcPr>
            <w:tcW w:w="1440" w:type="dxa"/>
          </w:tcPr>
          <w:p w:rsidR="003B617D" w:rsidRPr="00987637" w:rsidRDefault="003B617D" w:rsidP="00184EBE">
            <w:pPr>
              <w:ind w:firstLine="709"/>
            </w:pPr>
          </w:p>
        </w:tc>
        <w:tc>
          <w:tcPr>
            <w:tcW w:w="1680" w:type="dxa"/>
            <w:vAlign w:val="center"/>
          </w:tcPr>
          <w:p w:rsidR="003B617D" w:rsidRPr="00987637" w:rsidRDefault="003B617D" w:rsidP="00184EBE">
            <w:pPr>
              <w:ind w:firstLine="709"/>
            </w:pPr>
          </w:p>
        </w:tc>
        <w:tc>
          <w:tcPr>
            <w:tcW w:w="960" w:type="dxa"/>
            <w:vAlign w:val="center"/>
          </w:tcPr>
          <w:p w:rsidR="003B617D" w:rsidRPr="00987637" w:rsidRDefault="003B617D" w:rsidP="00184EBE">
            <w:pPr>
              <w:ind w:firstLine="709"/>
            </w:pPr>
          </w:p>
        </w:tc>
      </w:tr>
      <w:tr w:rsidR="003B617D" w:rsidRPr="00987637">
        <w:tc>
          <w:tcPr>
            <w:tcW w:w="546" w:type="dxa"/>
          </w:tcPr>
          <w:p w:rsidR="003B617D" w:rsidRPr="00987637" w:rsidRDefault="003B617D" w:rsidP="00184EBE">
            <w:r w:rsidRPr="00987637">
              <w:t>…</w:t>
            </w:r>
          </w:p>
        </w:tc>
        <w:tc>
          <w:tcPr>
            <w:tcW w:w="4200" w:type="dxa"/>
          </w:tcPr>
          <w:p w:rsidR="003B617D" w:rsidRPr="00987637" w:rsidRDefault="003B617D" w:rsidP="00184EBE">
            <w:pPr>
              <w:pStyle w:val="a8"/>
              <w:spacing w:before="0" w:beforeAutospacing="0" w:after="0" w:afterAutospacing="0"/>
              <w:ind w:firstLine="318"/>
              <w:jc w:val="both"/>
            </w:pPr>
          </w:p>
        </w:tc>
        <w:tc>
          <w:tcPr>
            <w:tcW w:w="1560" w:type="dxa"/>
          </w:tcPr>
          <w:p w:rsidR="003B617D" w:rsidRPr="00987637" w:rsidRDefault="003B617D" w:rsidP="00184EBE">
            <w:pPr>
              <w:ind w:firstLine="709"/>
            </w:pPr>
          </w:p>
        </w:tc>
        <w:tc>
          <w:tcPr>
            <w:tcW w:w="1440" w:type="dxa"/>
          </w:tcPr>
          <w:p w:rsidR="003B617D" w:rsidRPr="00987637" w:rsidRDefault="003B617D" w:rsidP="00184EBE">
            <w:pPr>
              <w:ind w:firstLine="709"/>
            </w:pPr>
          </w:p>
        </w:tc>
        <w:tc>
          <w:tcPr>
            <w:tcW w:w="1680" w:type="dxa"/>
            <w:vAlign w:val="center"/>
          </w:tcPr>
          <w:p w:rsidR="003B617D" w:rsidRPr="00987637" w:rsidRDefault="003B617D" w:rsidP="00184EBE">
            <w:pPr>
              <w:ind w:firstLine="709"/>
            </w:pPr>
          </w:p>
        </w:tc>
        <w:tc>
          <w:tcPr>
            <w:tcW w:w="960" w:type="dxa"/>
            <w:vAlign w:val="center"/>
          </w:tcPr>
          <w:p w:rsidR="003B617D" w:rsidRPr="00987637" w:rsidRDefault="003B617D" w:rsidP="00184EBE">
            <w:pPr>
              <w:ind w:firstLine="709"/>
            </w:pPr>
          </w:p>
        </w:tc>
      </w:tr>
      <w:tr w:rsidR="003B617D" w:rsidRPr="00987637">
        <w:tc>
          <w:tcPr>
            <w:tcW w:w="546" w:type="dxa"/>
          </w:tcPr>
          <w:p w:rsidR="003B617D" w:rsidRPr="00987637" w:rsidRDefault="003B617D" w:rsidP="00184EBE">
            <w:pPr>
              <w:ind w:firstLine="709"/>
            </w:pPr>
          </w:p>
        </w:tc>
        <w:tc>
          <w:tcPr>
            <w:tcW w:w="4200" w:type="dxa"/>
          </w:tcPr>
          <w:p w:rsidR="003B617D" w:rsidRPr="00987637" w:rsidRDefault="003B617D" w:rsidP="006D5929">
            <w:pPr>
              <w:pStyle w:val="a8"/>
              <w:spacing w:before="0" w:beforeAutospacing="0" w:after="0" w:afterAutospacing="0"/>
              <w:ind w:firstLine="318"/>
              <w:jc w:val="both"/>
            </w:pPr>
            <w:r w:rsidRPr="00987637">
              <w:t>Итого по пятой очереди:</w:t>
            </w:r>
          </w:p>
        </w:tc>
        <w:tc>
          <w:tcPr>
            <w:tcW w:w="1560" w:type="dxa"/>
          </w:tcPr>
          <w:p w:rsidR="003B617D" w:rsidRPr="00987637" w:rsidRDefault="003B617D" w:rsidP="00184EBE">
            <w:pPr>
              <w:ind w:firstLine="709"/>
            </w:pPr>
          </w:p>
        </w:tc>
        <w:tc>
          <w:tcPr>
            <w:tcW w:w="1440" w:type="dxa"/>
          </w:tcPr>
          <w:p w:rsidR="003B617D" w:rsidRPr="0021544E" w:rsidRDefault="0021544E" w:rsidP="00184EBE">
            <w:pPr>
              <w:ind w:firstLine="709"/>
              <w:rPr>
                <w:lang w:val="kk-KZ"/>
              </w:rPr>
            </w:pPr>
            <w:r>
              <w:rPr>
                <w:lang w:val="kk-KZ"/>
              </w:rPr>
              <w:t>10</w:t>
            </w:r>
          </w:p>
        </w:tc>
        <w:tc>
          <w:tcPr>
            <w:tcW w:w="1680" w:type="dxa"/>
            <w:vAlign w:val="center"/>
          </w:tcPr>
          <w:p w:rsidR="003B617D" w:rsidRPr="00987637" w:rsidRDefault="003B617D" w:rsidP="00184EBE">
            <w:pPr>
              <w:ind w:firstLine="709"/>
            </w:pPr>
          </w:p>
        </w:tc>
        <w:tc>
          <w:tcPr>
            <w:tcW w:w="960" w:type="dxa"/>
            <w:vAlign w:val="center"/>
          </w:tcPr>
          <w:p w:rsidR="003B617D" w:rsidRPr="00987637" w:rsidRDefault="003B617D" w:rsidP="00184EBE">
            <w:pPr>
              <w:ind w:firstLine="709"/>
            </w:pPr>
          </w:p>
        </w:tc>
      </w:tr>
      <w:tr w:rsidR="003B617D" w:rsidRPr="00987637">
        <w:tc>
          <w:tcPr>
            <w:tcW w:w="546" w:type="dxa"/>
          </w:tcPr>
          <w:p w:rsidR="003B617D" w:rsidRPr="00987637" w:rsidRDefault="003B617D" w:rsidP="00184EBE">
            <w:pPr>
              <w:ind w:firstLine="709"/>
            </w:pPr>
          </w:p>
        </w:tc>
        <w:tc>
          <w:tcPr>
            <w:tcW w:w="4200" w:type="dxa"/>
          </w:tcPr>
          <w:p w:rsidR="003B617D" w:rsidRPr="00987637" w:rsidRDefault="003B617D" w:rsidP="00184EBE">
            <w:pPr>
              <w:pStyle w:val="a8"/>
              <w:spacing w:before="0" w:beforeAutospacing="0" w:after="0" w:afterAutospacing="0"/>
              <w:ind w:firstLine="318"/>
              <w:jc w:val="both"/>
            </w:pPr>
            <w:r w:rsidRPr="00987637">
              <w:t>Итого по реестру:</w:t>
            </w:r>
          </w:p>
        </w:tc>
        <w:tc>
          <w:tcPr>
            <w:tcW w:w="1560" w:type="dxa"/>
          </w:tcPr>
          <w:p w:rsidR="003B617D" w:rsidRPr="00987637" w:rsidRDefault="003B617D" w:rsidP="00184EBE">
            <w:pPr>
              <w:ind w:firstLine="709"/>
            </w:pPr>
          </w:p>
        </w:tc>
        <w:tc>
          <w:tcPr>
            <w:tcW w:w="1440" w:type="dxa"/>
          </w:tcPr>
          <w:p w:rsidR="003B617D" w:rsidRPr="0021544E" w:rsidRDefault="0021544E" w:rsidP="00184EBE">
            <w:pPr>
              <w:ind w:firstLine="709"/>
              <w:rPr>
                <w:lang w:val="kk-KZ"/>
              </w:rPr>
            </w:pPr>
            <w:r>
              <w:rPr>
                <w:lang w:val="kk-KZ"/>
              </w:rPr>
              <w:t>630</w:t>
            </w:r>
          </w:p>
        </w:tc>
        <w:tc>
          <w:tcPr>
            <w:tcW w:w="1680" w:type="dxa"/>
            <w:vAlign w:val="center"/>
          </w:tcPr>
          <w:p w:rsidR="003B617D" w:rsidRPr="00987637" w:rsidRDefault="003B617D" w:rsidP="00184EBE">
            <w:pPr>
              <w:ind w:firstLine="709"/>
            </w:pPr>
          </w:p>
        </w:tc>
        <w:tc>
          <w:tcPr>
            <w:tcW w:w="960" w:type="dxa"/>
            <w:vAlign w:val="center"/>
          </w:tcPr>
          <w:p w:rsidR="003B617D" w:rsidRPr="00987637" w:rsidRDefault="003B617D" w:rsidP="00184EBE">
            <w:pPr>
              <w:ind w:firstLine="709"/>
            </w:pPr>
          </w:p>
        </w:tc>
      </w:tr>
      <w:tr w:rsidR="00721B2E" w:rsidRPr="00987637">
        <w:tc>
          <w:tcPr>
            <w:tcW w:w="546" w:type="dxa"/>
          </w:tcPr>
          <w:p w:rsidR="00721B2E" w:rsidRPr="00987637" w:rsidRDefault="00721B2E" w:rsidP="00C079EF">
            <w:pPr>
              <w:pStyle w:val="a8"/>
              <w:spacing w:before="0" w:beforeAutospacing="0" w:after="0" w:afterAutospacing="0"/>
              <w:jc w:val="center"/>
            </w:pPr>
            <w:r w:rsidRPr="00987637">
              <w:t>1</w:t>
            </w:r>
          </w:p>
        </w:tc>
        <w:tc>
          <w:tcPr>
            <w:tcW w:w="4200" w:type="dxa"/>
          </w:tcPr>
          <w:p w:rsidR="00721B2E" w:rsidRPr="00987637" w:rsidRDefault="00721B2E" w:rsidP="00C079EF">
            <w:pPr>
              <w:pStyle w:val="a8"/>
              <w:spacing w:before="0" w:beforeAutospacing="0" w:after="0" w:afterAutospacing="0"/>
              <w:jc w:val="center"/>
            </w:pPr>
            <w:r w:rsidRPr="00987637">
              <w:t>2</w:t>
            </w:r>
          </w:p>
        </w:tc>
        <w:tc>
          <w:tcPr>
            <w:tcW w:w="1560" w:type="dxa"/>
          </w:tcPr>
          <w:p w:rsidR="00721B2E" w:rsidRPr="00987637" w:rsidRDefault="00721B2E" w:rsidP="00C079EF">
            <w:pPr>
              <w:pStyle w:val="a8"/>
              <w:spacing w:before="0" w:beforeAutospacing="0" w:after="0" w:afterAutospacing="0"/>
              <w:jc w:val="center"/>
            </w:pPr>
            <w:r w:rsidRPr="00987637">
              <w:t>3</w:t>
            </w:r>
          </w:p>
        </w:tc>
        <w:tc>
          <w:tcPr>
            <w:tcW w:w="1440" w:type="dxa"/>
          </w:tcPr>
          <w:p w:rsidR="00721B2E" w:rsidRPr="00987637" w:rsidRDefault="00721B2E" w:rsidP="00C079EF">
            <w:pPr>
              <w:pStyle w:val="a8"/>
              <w:spacing w:before="0" w:beforeAutospacing="0" w:after="0" w:afterAutospacing="0"/>
              <w:jc w:val="center"/>
            </w:pPr>
            <w:r w:rsidRPr="00987637">
              <w:t>4</w:t>
            </w:r>
          </w:p>
        </w:tc>
        <w:tc>
          <w:tcPr>
            <w:tcW w:w="1680" w:type="dxa"/>
          </w:tcPr>
          <w:p w:rsidR="00721B2E" w:rsidRPr="00987637" w:rsidRDefault="00721B2E" w:rsidP="00C079EF">
            <w:pPr>
              <w:pStyle w:val="a8"/>
              <w:spacing w:before="0" w:beforeAutospacing="0" w:after="0" w:afterAutospacing="0"/>
              <w:jc w:val="center"/>
            </w:pPr>
            <w:r w:rsidRPr="00987637">
              <w:t>5</w:t>
            </w:r>
          </w:p>
        </w:tc>
        <w:tc>
          <w:tcPr>
            <w:tcW w:w="960" w:type="dxa"/>
          </w:tcPr>
          <w:p w:rsidR="00721B2E" w:rsidRPr="00987637" w:rsidRDefault="00721B2E" w:rsidP="00C079EF">
            <w:pPr>
              <w:pStyle w:val="a8"/>
              <w:spacing w:before="0" w:beforeAutospacing="0" w:after="0" w:afterAutospacing="0"/>
              <w:jc w:val="center"/>
            </w:pPr>
            <w:r w:rsidRPr="00987637">
              <w:t>6</w:t>
            </w:r>
          </w:p>
        </w:tc>
      </w:tr>
      <w:tr w:rsidR="00721B2E" w:rsidRPr="00987637">
        <w:tc>
          <w:tcPr>
            <w:tcW w:w="546" w:type="dxa"/>
          </w:tcPr>
          <w:p w:rsidR="00721B2E" w:rsidRPr="00987637" w:rsidRDefault="00721B2E" w:rsidP="00184EBE">
            <w:r w:rsidRPr="00987637">
              <w:t>6.</w:t>
            </w:r>
          </w:p>
        </w:tc>
        <w:tc>
          <w:tcPr>
            <w:tcW w:w="4200" w:type="dxa"/>
          </w:tcPr>
          <w:p w:rsidR="00721B2E" w:rsidRPr="00987637" w:rsidRDefault="00721B2E" w:rsidP="00184EBE">
            <w:pPr>
              <w:pStyle w:val="a8"/>
              <w:spacing w:before="0" w:beforeAutospacing="0" w:after="0" w:afterAutospacing="0"/>
              <w:ind w:firstLine="318"/>
              <w:jc w:val="both"/>
            </w:pPr>
            <w:r w:rsidRPr="00987637">
              <w:t xml:space="preserve">Непризнанные требования </w:t>
            </w:r>
          </w:p>
        </w:tc>
        <w:tc>
          <w:tcPr>
            <w:tcW w:w="1560" w:type="dxa"/>
          </w:tcPr>
          <w:p w:rsidR="00721B2E" w:rsidRPr="00987637" w:rsidRDefault="00721B2E" w:rsidP="00184EBE">
            <w:pPr>
              <w:ind w:firstLine="709"/>
            </w:pPr>
          </w:p>
        </w:tc>
        <w:tc>
          <w:tcPr>
            <w:tcW w:w="1440" w:type="dxa"/>
          </w:tcPr>
          <w:p w:rsidR="00721B2E" w:rsidRPr="00987637" w:rsidRDefault="00721B2E" w:rsidP="00184EBE">
            <w:pPr>
              <w:ind w:firstLine="709"/>
            </w:pPr>
          </w:p>
        </w:tc>
        <w:tc>
          <w:tcPr>
            <w:tcW w:w="1680" w:type="dxa"/>
            <w:vAlign w:val="center"/>
          </w:tcPr>
          <w:p w:rsidR="00721B2E" w:rsidRPr="00987637" w:rsidRDefault="00721B2E" w:rsidP="00184EBE">
            <w:pPr>
              <w:ind w:firstLine="709"/>
            </w:pPr>
          </w:p>
        </w:tc>
        <w:tc>
          <w:tcPr>
            <w:tcW w:w="960" w:type="dxa"/>
            <w:vAlign w:val="center"/>
          </w:tcPr>
          <w:p w:rsidR="00721B2E" w:rsidRPr="00987637" w:rsidRDefault="00721B2E" w:rsidP="00184EBE">
            <w:pPr>
              <w:ind w:firstLine="709"/>
            </w:pPr>
          </w:p>
        </w:tc>
      </w:tr>
      <w:tr w:rsidR="00721B2E" w:rsidRPr="00987637">
        <w:tc>
          <w:tcPr>
            <w:tcW w:w="546" w:type="dxa"/>
          </w:tcPr>
          <w:p w:rsidR="00721B2E" w:rsidRPr="00987637" w:rsidRDefault="00721B2E" w:rsidP="00184EBE">
            <w:r w:rsidRPr="00987637">
              <w:t>….</w:t>
            </w:r>
          </w:p>
        </w:tc>
        <w:tc>
          <w:tcPr>
            <w:tcW w:w="4200" w:type="dxa"/>
          </w:tcPr>
          <w:p w:rsidR="00721B2E" w:rsidRPr="00987637" w:rsidRDefault="00721B2E" w:rsidP="00184EBE">
            <w:pPr>
              <w:pStyle w:val="a8"/>
              <w:spacing w:before="0" w:beforeAutospacing="0" w:after="0" w:afterAutospacing="0"/>
              <w:ind w:firstLine="709"/>
              <w:jc w:val="both"/>
            </w:pPr>
          </w:p>
        </w:tc>
        <w:tc>
          <w:tcPr>
            <w:tcW w:w="1560" w:type="dxa"/>
          </w:tcPr>
          <w:p w:rsidR="00721B2E" w:rsidRPr="00987637" w:rsidRDefault="00721B2E" w:rsidP="00184EBE">
            <w:pPr>
              <w:ind w:firstLine="709"/>
            </w:pPr>
          </w:p>
        </w:tc>
        <w:tc>
          <w:tcPr>
            <w:tcW w:w="1440" w:type="dxa"/>
          </w:tcPr>
          <w:p w:rsidR="00721B2E" w:rsidRPr="00987637" w:rsidRDefault="00721B2E" w:rsidP="00184EBE">
            <w:pPr>
              <w:ind w:firstLine="709"/>
            </w:pPr>
          </w:p>
        </w:tc>
        <w:tc>
          <w:tcPr>
            <w:tcW w:w="1680" w:type="dxa"/>
            <w:vAlign w:val="center"/>
          </w:tcPr>
          <w:p w:rsidR="00721B2E" w:rsidRPr="00987637" w:rsidRDefault="00721B2E" w:rsidP="00184EBE">
            <w:pPr>
              <w:ind w:firstLine="709"/>
            </w:pPr>
          </w:p>
        </w:tc>
        <w:tc>
          <w:tcPr>
            <w:tcW w:w="960" w:type="dxa"/>
            <w:vAlign w:val="center"/>
          </w:tcPr>
          <w:p w:rsidR="00721B2E" w:rsidRPr="00987637" w:rsidRDefault="00721B2E" w:rsidP="00184EBE">
            <w:pPr>
              <w:ind w:firstLine="709"/>
            </w:pPr>
          </w:p>
        </w:tc>
      </w:tr>
      <w:tr w:rsidR="00721B2E" w:rsidRPr="00987637">
        <w:tc>
          <w:tcPr>
            <w:tcW w:w="546" w:type="dxa"/>
          </w:tcPr>
          <w:p w:rsidR="00721B2E" w:rsidRPr="00987637" w:rsidRDefault="00721B2E" w:rsidP="00184EBE">
            <w:pPr>
              <w:ind w:firstLine="709"/>
            </w:pPr>
          </w:p>
        </w:tc>
        <w:tc>
          <w:tcPr>
            <w:tcW w:w="4200" w:type="dxa"/>
          </w:tcPr>
          <w:p w:rsidR="00721B2E" w:rsidRPr="00987637" w:rsidRDefault="00721B2E" w:rsidP="00184EBE">
            <w:pPr>
              <w:pStyle w:val="a8"/>
              <w:spacing w:before="0" w:beforeAutospacing="0" w:after="0" w:afterAutospacing="0"/>
              <w:ind w:firstLine="709"/>
              <w:jc w:val="both"/>
            </w:pPr>
            <w:r w:rsidRPr="00987637">
              <w:t>Итого:</w:t>
            </w:r>
          </w:p>
        </w:tc>
        <w:tc>
          <w:tcPr>
            <w:tcW w:w="1560" w:type="dxa"/>
          </w:tcPr>
          <w:p w:rsidR="00721B2E" w:rsidRPr="00987637" w:rsidRDefault="00721B2E" w:rsidP="00184EBE">
            <w:pPr>
              <w:ind w:firstLine="709"/>
            </w:pPr>
          </w:p>
        </w:tc>
        <w:tc>
          <w:tcPr>
            <w:tcW w:w="1440" w:type="dxa"/>
          </w:tcPr>
          <w:p w:rsidR="00721B2E" w:rsidRPr="00987637" w:rsidRDefault="00721B2E" w:rsidP="00184EBE">
            <w:pPr>
              <w:ind w:firstLine="709"/>
            </w:pPr>
          </w:p>
        </w:tc>
        <w:tc>
          <w:tcPr>
            <w:tcW w:w="1680" w:type="dxa"/>
            <w:vAlign w:val="center"/>
          </w:tcPr>
          <w:p w:rsidR="00721B2E" w:rsidRPr="00987637" w:rsidRDefault="00721B2E" w:rsidP="00184EBE">
            <w:pPr>
              <w:ind w:firstLine="709"/>
            </w:pPr>
          </w:p>
        </w:tc>
        <w:tc>
          <w:tcPr>
            <w:tcW w:w="960" w:type="dxa"/>
            <w:vAlign w:val="center"/>
          </w:tcPr>
          <w:p w:rsidR="00721B2E" w:rsidRPr="00987637" w:rsidRDefault="00721B2E" w:rsidP="00184EBE">
            <w:pPr>
              <w:ind w:firstLine="709"/>
            </w:pPr>
          </w:p>
        </w:tc>
      </w:tr>
    </w:tbl>
    <w:p w:rsidR="003C64EC" w:rsidRPr="00735C9F" w:rsidRDefault="003C64EC" w:rsidP="003C64EC">
      <w:pPr>
        <w:ind w:firstLine="709"/>
        <w:jc w:val="center"/>
        <w:outlineLvl w:val="2"/>
      </w:pPr>
    </w:p>
    <w:p w:rsidR="009A4EF8" w:rsidRPr="0079673A" w:rsidRDefault="0021544E" w:rsidP="006D5929">
      <w:pPr>
        <w:pStyle w:val="a8"/>
        <w:spacing w:before="0" w:beforeAutospacing="0" w:after="0" w:afterAutospacing="0"/>
        <w:ind w:firstLine="709"/>
        <w:rPr>
          <w:b/>
          <w:lang w:val="kk-KZ"/>
        </w:rPr>
      </w:pPr>
      <w:r w:rsidRPr="0079673A">
        <w:rPr>
          <w:b/>
        </w:rPr>
        <w:t xml:space="preserve">Департамент государственных доходов по ЮКО, управление </w:t>
      </w:r>
      <w:r w:rsidR="00DB256D" w:rsidRPr="0079673A">
        <w:rPr>
          <w:b/>
        </w:rPr>
        <w:t>«</w:t>
      </w:r>
      <w:r w:rsidRPr="0079673A">
        <w:rPr>
          <w:b/>
        </w:rPr>
        <w:t>по работе с задолженностями</w:t>
      </w:r>
      <w:r w:rsidR="00DB256D" w:rsidRPr="0079673A">
        <w:rPr>
          <w:b/>
        </w:rPr>
        <w:t>»</w:t>
      </w:r>
      <w:r w:rsidR="00DB256D" w:rsidRPr="0079673A">
        <w:rPr>
          <w:b/>
          <w:lang w:val="kk-KZ"/>
        </w:rPr>
        <w:t xml:space="preserve">  10.03.2015 год.</w:t>
      </w:r>
    </w:p>
    <w:sectPr w:rsidR="009A4EF8" w:rsidRPr="0079673A" w:rsidSect="00C67C83">
      <w:headerReference w:type="default" r:id="rId8"/>
      <w:headerReference w:type="first" r:id="rId9"/>
      <w:pgSz w:w="11906" w:h="16838"/>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BD0" w:rsidRDefault="00262BD0">
      <w:r>
        <w:separator/>
      </w:r>
    </w:p>
  </w:endnote>
  <w:endnote w:type="continuationSeparator" w:id="0">
    <w:p w:rsidR="00262BD0" w:rsidRDefault="0026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BD0" w:rsidRDefault="00262BD0">
      <w:r>
        <w:separator/>
      </w:r>
    </w:p>
  </w:footnote>
  <w:footnote w:type="continuationSeparator" w:id="0">
    <w:p w:rsidR="00262BD0" w:rsidRDefault="00262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BC2" w:rsidRDefault="007A772B" w:rsidP="000338C7">
    <w:pPr>
      <w:pStyle w:val="aa"/>
      <w:framePr w:wrap="around" w:vAnchor="text" w:hAnchor="margin" w:xAlign="center" w:y="1"/>
      <w:rPr>
        <w:rStyle w:val="af2"/>
      </w:rPr>
    </w:pPr>
    <w:r>
      <w:rPr>
        <w:rStyle w:val="af2"/>
      </w:rPr>
      <w:fldChar w:fldCharType="begin"/>
    </w:r>
    <w:r w:rsidR="006D6BC2">
      <w:rPr>
        <w:rStyle w:val="af2"/>
      </w:rPr>
      <w:instrText xml:space="preserve">PAGE  </w:instrText>
    </w:r>
    <w:r>
      <w:rPr>
        <w:rStyle w:val="af2"/>
      </w:rPr>
      <w:fldChar w:fldCharType="separate"/>
    </w:r>
    <w:r w:rsidR="00497421">
      <w:rPr>
        <w:rStyle w:val="af2"/>
        <w:noProof/>
      </w:rPr>
      <w:t>4</w:t>
    </w:r>
    <w:r>
      <w:rPr>
        <w:rStyle w:val="af2"/>
      </w:rPr>
      <w:fldChar w:fldCharType="end"/>
    </w:r>
  </w:p>
  <w:p w:rsidR="006D6BC2" w:rsidRDefault="006D6BC2" w:rsidP="001D539C">
    <w:pPr>
      <w:pStyle w:val="a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AFD" w:rsidRDefault="00497421">
    <w:pPr>
      <w:pStyle w:val="aa"/>
    </w:pPr>
    <w:r>
      <w:rPr>
        <w:noProof/>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619125</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7AFD" w:rsidRPr="00DE7AFD" w:rsidRDefault="00DE7AFD">
                          <w:pPr>
                            <w:rPr>
                              <w:color w:val="0C0000"/>
                              <w:sz w:val="14"/>
                            </w:rPr>
                          </w:pPr>
                          <w:r>
                            <w:rPr>
                              <w:color w:val="0C0000"/>
                              <w:sz w:val="14"/>
                            </w:rPr>
                            <w:t xml:space="preserve">16.03.2015 ЭҚАБЖ МО (7.13.2 версия)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4pt;margin-top:48.7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CAioQj4AAAAAwBAAAPAAAAZHJzL2Rvd25yZXYueG1sTI/BTsMwEETvSPyDtUjcqE0D&#10;IQ1xqoLECalSS8R5G7txaGxHsZsGvp7NCW6zO6PZt8V6sh0b9RBa7yTcLwQw7WqvWtdIqD7e7jJg&#10;IaJT2HmnJXzrAOvy+qrAXPmL2+lxHxtGJS7kKMHE2Oech9poi2Hhe+3IO/rBYqRxaLga8ELltuNL&#10;IVJusXV0wWCvX42uT/uzlTCKn6pO0PP37VdanTZm+TJuP6W8vZk2z8CinuJfGGZ8QoeSmA7+7FRg&#10;nYRVlhF6JPH0CGwOiId5cyCVpCIBXhb8/xPlLwAAAP//AwBQSwECLQAUAAYACAAAACEAtoM4kv4A&#10;AADhAQAAEwAAAAAAAAAAAAAAAAAAAAAAW0NvbnRlbnRfVHlwZXNdLnhtbFBLAQItABQABgAIAAAA&#10;IQA4/SH/1gAAAJQBAAALAAAAAAAAAAAAAAAAAC8BAABfcmVscy8ucmVsc1BLAQItABQABgAIAAAA&#10;IQBBid+GhgIAABIFAAAOAAAAAAAAAAAAAAAAAC4CAABkcnMvZTJvRG9jLnhtbFBLAQItABQABgAI&#10;AAAAIQCAioQj4AAAAAwBAAAPAAAAAAAAAAAAAAAAAOAEAABkcnMvZG93bnJldi54bWxQSwUGAAAA&#10;AAQABADzAAAA7QUAAAAA&#10;" stroked="f">
              <v:textbox style="layout-flow:vertical;mso-layout-flow-alt:bottom-to-top">
                <w:txbxContent>
                  <w:p w:rsidR="00DE7AFD" w:rsidRPr="00DE7AFD" w:rsidRDefault="00DE7AFD">
                    <w:pPr>
                      <w:rPr>
                        <w:color w:val="0C0000"/>
                        <w:sz w:val="14"/>
                      </w:rPr>
                    </w:pPr>
                    <w:r>
                      <w:rPr>
                        <w:color w:val="0C0000"/>
                        <w:sz w:val="14"/>
                      </w:rPr>
                      <w:t xml:space="preserve">16.03.2015 ЭҚАБЖ МО (7.13.2 версия)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C466D1"/>
    <w:multiLevelType w:val="hybridMultilevel"/>
    <w:tmpl w:val="6196224E"/>
    <w:lvl w:ilvl="0" w:tplc="5DFC1B7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601DAC"/>
    <w:multiLevelType w:val="hybridMultilevel"/>
    <w:tmpl w:val="966E8F64"/>
    <w:lvl w:ilvl="0" w:tplc="5E52C9F0">
      <w:start w:val="1"/>
      <w:numFmt w:val="decimal"/>
      <w:lvlText w:val="%1)"/>
      <w:lvlJc w:val="left"/>
      <w:pPr>
        <w:ind w:left="1812" w:hanging="109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771605"/>
    <w:multiLevelType w:val="hybridMultilevel"/>
    <w:tmpl w:val="E5906144"/>
    <w:lvl w:ilvl="0" w:tplc="62A00062">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D4250B"/>
    <w:multiLevelType w:val="hybridMultilevel"/>
    <w:tmpl w:val="8A1A99E2"/>
    <w:lvl w:ilvl="0" w:tplc="1160EE6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5A1B18"/>
    <w:multiLevelType w:val="hybridMultilevel"/>
    <w:tmpl w:val="322AFEE0"/>
    <w:lvl w:ilvl="0" w:tplc="018CAD8A">
      <w:start w:val="26"/>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3C73CA"/>
    <w:multiLevelType w:val="hybridMultilevel"/>
    <w:tmpl w:val="F246E8DE"/>
    <w:lvl w:ilvl="0" w:tplc="B46E4DE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C9622A"/>
    <w:multiLevelType w:val="hybridMultilevel"/>
    <w:tmpl w:val="4C4A2196"/>
    <w:lvl w:ilvl="0" w:tplc="3EC81154">
      <w:start w:val="38"/>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B273BA"/>
    <w:multiLevelType w:val="hybridMultilevel"/>
    <w:tmpl w:val="4E28C05A"/>
    <w:lvl w:ilvl="0" w:tplc="D1403580">
      <w:start w:val="2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667760"/>
    <w:multiLevelType w:val="hybridMultilevel"/>
    <w:tmpl w:val="69348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18391A"/>
    <w:multiLevelType w:val="hybridMultilevel"/>
    <w:tmpl w:val="1C26536E"/>
    <w:lvl w:ilvl="0" w:tplc="28A476F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F30D39"/>
    <w:multiLevelType w:val="hybridMultilevel"/>
    <w:tmpl w:val="B1AE1396"/>
    <w:lvl w:ilvl="0" w:tplc="AC1ACB9A">
      <w:start w:val="3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EC1111"/>
    <w:multiLevelType w:val="hybridMultilevel"/>
    <w:tmpl w:val="9CE43F6C"/>
    <w:lvl w:ilvl="0" w:tplc="2D486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0F60C5"/>
    <w:multiLevelType w:val="hybridMultilevel"/>
    <w:tmpl w:val="528410D8"/>
    <w:lvl w:ilvl="0" w:tplc="907EA4F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9A4DF4"/>
    <w:multiLevelType w:val="hybridMultilevel"/>
    <w:tmpl w:val="D966B36A"/>
    <w:lvl w:ilvl="0" w:tplc="71424DE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267497C"/>
    <w:multiLevelType w:val="hybridMultilevel"/>
    <w:tmpl w:val="CD76D2F4"/>
    <w:lvl w:ilvl="0" w:tplc="7FFEC75A">
      <w:start w:val="36"/>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086733"/>
    <w:multiLevelType w:val="hybridMultilevel"/>
    <w:tmpl w:val="9E68A03E"/>
    <w:lvl w:ilvl="0" w:tplc="D3808108">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244126"/>
    <w:multiLevelType w:val="hybridMultilevel"/>
    <w:tmpl w:val="FE64EAF8"/>
    <w:lvl w:ilvl="0" w:tplc="FD6487FA">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EA22E2"/>
    <w:multiLevelType w:val="hybridMultilevel"/>
    <w:tmpl w:val="004CA4FC"/>
    <w:lvl w:ilvl="0" w:tplc="E940FAFE">
      <w:start w:val="25"/>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4B3151"/>
    <w:multiLevelType w:val="hybridMultilevel"/>
    <w:tmpl w:val="4A6A4C4E"/>
    <w:lvl w:ilvl="0" w:tplc="FCAACD4C">
      <w:start w:val="15"/>
      <w:numFmt w:val="decimal"/>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B127A6"/>
    <w:multiLevelType w:val="hybridMultilevel"/>
    <w:tmpl w:val="EAC29854"/>
    <w:lvl w:ilvl="0" w:tplc="4448E04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6B7E81"/>
    <w:multiLevelType w:val="hybridMultilevel"/>
    <w:tmpl w:val="21ECD9A4"/>
    <w:lvl w:ilvl="0" w:tplc="A04C1D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EC52969"/>
    <w:multiLevelType w:val="hybridMultilevel"/>
    <w:tmpl w:val="DBA26272"/>
    <w:lvl w:ilvl="0" w:tplc="CF92AC16">
      <w:start w:val="37"/>
      <w:numFmt w:val="decimal"/>
      <w:lvlText w:val="%1."/>
      <w:lvlJc w:val="left"/>
      <w:pPr>
        <w:ind w:left="1070" w:hanging="360"/>
      </w:pPr>
      <w:rPr>
        <w:rFonts w:hint="default"/>
      </w:rPr>
    </w:lvl>
    <w:lvl w:ilvl="1" w:tplc="04190019" w:tentative="1">
      <w:start w:val="1"/>
      <w:numFmt w:val="lowerLetter"/>
      <w:lvlText w:val="%2."/>
      <w:lvlJc w:val="left"/>
      <w:pPr>
        <w:ind w:left="-337" w:hanging="360"/>
      </w:pPr>
    </w:lvl>
    <w:lvl w:ilvl="2" w:tplc="0419001B" w:tentative="1">
      <w:start w:val="1"/>
      <w:numFmt w:val="lowerRoman"/>
      <w:lvlText w:val="%3."/>
      <w:lvlJc w:val="right"/>
      <w:pPr>
        <w:ind w:left="383" w:hanging="180"/>
      </w:pPr>
    </w:lvl>
    <w:lvl w:ilvl="3" w:tplc="0419000F" w:tentative="1">
      <w:start w:val="1"/>
      <w:numFmt w:val="decimal"/>
      <w:lvlText w:val="%4."/>
      <w:lvlJc w:val="left"/>
      <w:pPr>
        <w:ind w:left="1103" w:hanging="360"/>
      </w:pPr>
    </w:lvl>
    <w:lvl w:ilvl="4" w:tplc="04190019" w:tentative="1">
      <w:start w:val="1"/>
      <w:numFmt w:val="lowerLetter"/>
      <w:lvlText w:val="%5."/>
      <w:lvlJc w:val="left"/>
      <w:pPr>
        <w:ind w:left="1823" w:hanging="360"/>
      </w:pPr>
    </w:lvl>
    <w:lvl w:ilvl="5" w:tplc="0419001B" w:tentative="1">
      <w:start w:val="1"/>
      <w:numFmt w:val="lowerRoman"/>
      <w:lvlText w:val="%6."/>
      <w:lvlJc w:val="right"/>
      <w:pPr>
        <w:ind w:left="2543" w:hanging="180"/>
      </w:pPr>
    </w:lvl>
    <w:lvl w:ilvl="6" w:tplc="0419000F" w:tentative="1">
      <w:start w:val="1"/>
      <w:numFmt w:val="decimal"/>
      <w:lvlText w:val="%7."/>
      <w:lvlJc w:val="left"/>
      <w:pPr>
        <w:ind w:left="3263" w:hanging="360"/>
      </w:pPr>
    </w:lvl>
    <w:lvl w:ilvl="7" w:tplc="04190019" w:tentative="1">
      <w:start w:val="1"/>
      <w:numFmt w:val="lowerLetter"/>
      <w:lvlText w:val="%8."/>
      <w:lvlJc w:val="left"/>
      <w:pPr>
        <w:ind w:left="3983" w:hanging="360"/>
      </w:pPr>
    </w:lvl>
    <w:lvl w:ilvl="8" w:tplc="0419001B" w:tentative="1">
      <w:start w:val="1"/>
      <w:numFmt w:val="lowerRoman"/>
      <w:lvlText w:val="%9."/>
      <w:lvlJc w:val="right"/>
      <w:pPr>
        <w:ind w:left="4703" w:hanging="180"/>
      </w:pPr>
    </w:lvl>
  </w:abstractNum>
  <w:abstractNum w:abstractNumId="23">
    <w:nsid w:val="51074189"/>
    <w:multiLevelType w:val="hybridMultilevel"/>
    <w:tmpl w:val="9692E502"/>
    <w:lvl w:ilvl="0" w:tplc="9CACE2B4">
      <w:start w:val="3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274673C"/>
    <w:multiLevelType w:val="hybridMultilevel"/>
    <w:tmpl w:val="86586E26"/>
    <w:lvl w:ilvl="0" w:tplc="0C3A7D3A">
      <w:start w:val="24"/>
      <w:numFmt w:val="decimal"/>
      <w:lvlText w:val="%1."/>
      <w:lvlJc w:val="lef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4D4F8E"/>
    <w:multiLevelType w:val="hybridMultilevel"/>
    <w:tmpl w:val="DDC8C998"/>
    <w:lvl w:ilvl="0" w:tplc="EDAA262E">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A8736D"/>
    <w:multiLevelType w:val="hybridMultilevel"/>
    <w:tmpl w:val="F1CA5CF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893925"/>
    <w:multiLevelType w:val="hybridMultilevel"/>
    <w:tmpl w:val="D45C8850"/>
    <w:lvl w:ilvl="0" w:tplc="2DE062B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A732F43"/>
    <w:multiLevelType w:val="hybridMultilevel"/>
    <w:tmpl w:val="C5F27E66"/>
    <w:lvl w:ilvl="0" w:tplc="9F10BDCC">
      <w:start w:val="39"/>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061292"/>
    <w:multiLevelType w:val="hybridMultilevel"/>
    <w:tmpl w:val="C6B499EC"/>
    <w:lvl w:ilvl="0" w:tplc="753E444E">
      <w:start w:val="18"/>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30">
    <w:nsid w:val="63F86723"/>
    <w:multiLevelType w:val="multilevel"/>
    <w:tmpl w:val="6230582E"/>
    <w:lvl w:ilvl="0">
      <w:start w:val="4"/>
      <w:numFmt w:val="decimal"/>
      <w:lvlText w:val="%1."/>
      <w:lvlJc w:val="left"/>
      <w:pPr>
        <w:ind w:left="13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44D324D"/>
    <w:multiLevelType w:val="hybridMultilevel"/>
    <w:tmpl w:val="CA748002"/>
    <w:lvl w:ilvl="0" w:tplc="85F0D064">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52E73FE"/>
    <w:multiLevelType w:val="hybridMultilevel"/>
    <w:tmpl w:val="A414030C"/>
    <w:lvl w:ilvl="0" w:tplc="80DE64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6D70D83"/>
    <w:multiLevelType w:val="hybridMultilevel"/>
    <w:tmpl w:val="3CD6323C"/>
    <w:lvl w:ilvl="0" w:tplc="B7860204">
      <w:start w:val="19"/>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BF1EA6"/>
    <w:multiLevelType w:val="hybridMultilevel"/>
    <w:tmpl w:val="3500CCD0"/>
    <w:lvl w:ilvl="0" w:tplc="F7D8DD14">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0B64BCC"/>
    <w:multiLevelType w:val="hybridMultilevel"/>
    <w:tmpl w:val="A6F4487E"/>
    <w:lvl w:ilvl="0" w:tplc="C3589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4942D47"/>
    <w:multiLevelType w:val="hybridMultilevel"/>
    <w:tmpl w:val="B23ACACC"/>
    <w:lvl w:ilvl="0" w:tplc="7974E64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7CA4919"/>
    <w:multiLevelType w:val="hybridMultilevel"/>
    <w:tmpl w:val="EC04F8AC"/>
    <w:lvl w:ilvl="0" w:tplc="EA6CE89A">
      <w:start w:val="20"/>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D40AAE"/>
    <w:multiLevelType w:val="hybridMultilevel"/>
    <w:tmpl w:val="967A4806"/>
    <w:lvl w:ilvl="0" w:tplc="85F0D064">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BA95EF5"/>
    <w:multiLevelType w:val="hybridMultilevel"/>
    <w:tmpl w:val="6230582E"/>
    <w:lvl w:ilvl="0" w:tplc="3E666458">
      <w:start w:val="4"/>
      <w:numFmt w:val="decimal"/>
      <w:lvlText w:val="%1."/>
      <w:lvlJc w:val="left"/>
      <w:pPr>
        <w:ind w:left="13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23743A"/>
    <w:multiLevelType w:val="hybridMultilevel"/>
    <w:tmpl w:val="685603CA"/>
    <w:lvl w:ilvl="0" w:tplc="8CBA488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DDF3AFD"/>
    <w:multiLevelType w:val="hybridMultilevel"/>
    <w:tmpl w:val="B916078A"/>
    <w:lvl w:ilvl="0" w:tplc="EB4A290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FA070A7"/>
    <w:multiLevelType w:val="hybridMultilevel"/>
    <w:tmpl w:val="7F9A99CA"/>
    <w:lvl w:ilvl="0" w:tplc="9F2AAAD6">
      <w:start w:val="17"/>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num w:numId="1">
    <w:abstractNumId w:val="21"/>
  </w:num>
  <w:num w:numId="2">
    <w:abstractNumId w:val="4"/>
  </w:num>
  <w:num w:numId="3">
    <w:abstractNumId w:val="26"/>
  </w:num>
  <w:num w:numId="4">
    <w:abstractNumId w:val="1"/>
  </w:num>
  <w:num w:numId="5">
    <w:abstractNumId w:val="12"/>
  </w:num>
  <w:num w:numId="6">
    <w:abstractNumId w:val="41"/>
  </w:num>
  <w:num w:numId="7">
    <w:abstractNumId w:val="19"/>
  </w:num>
  <w:num w:numId="8">
    <w:abstractNumId w:val="2"/>
  </w:num>
  <w:num w:numId="9">
    <w:abstractNumId w:val="34"/>
  </w:num>
  <w:num w:numId="10">
    <w:abstractNumId w:val="31"/>
  </w:num>
  <w:num w:numId="11">
    <w:abstractNumId w:val="8"/>
  </w:num>
  <w:num w:numId="12">
    <w:abstractNumId w:val="38"/>
  </w:num>
  <w:num w:numId="13">
    <w:abstractNumId w:val="23"/>
  </w:num>
  <w:num w:numId="14">
    <w:abstractNumId w:val="42"/>
  </w:num>
  <w:num w:numId="15">
    <w:abstractNumId w:val="27"/>
  </w:num>
  <w:num w:numId="16">
    <w:abstractNumId w:val="29"/>
  </w:num>
  <w:num w:numId="17">
    <w:abstractNumId w:val="16"/>
  </w:num>
  <w:num w:numId="18">
    <w:abstractNumId w:val="17"/>
  </w:num>
  <w:num w:numId="19">
    <w:abstractNumId w:val="11"/>
  </w:num>
  <w:num w:numId="20">
    <w:abstractNumId w:val="25"/>
  </w:num>
  <w:num w:numId="21">
    <w:abstractNumId w:val="22"/>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6"/>
  </w:num>
  <w:num w:numId="25">
    <w:abstractNumId w:val="5"/>
  </w:num>
  <w:num w:numId="26">
    <w:abstractNumId w:val="15"/>
  </w:num>
  <w:num w:numId="27">
    <w:abstractNumId w:val="28"/>
  </w:num>
  <w:num w:numId="28">
    <w:abstractNumId w:val="18"/>
  </w:num>
  <w:num w:numId="29">
    <w:abstractNumId w:val="39"/>
  </w:num>
  <w:num w:numId="30">
    <w:abstractNumId w:val="24"/>
  </w:num>
  <w:num w:numId="31">
    <w:abstractNumId w:val="7"/>
  </w:num>
  <w:num w:numId="32">
    <w:abstractNumId w:val="37"/>
  </w:num>
  <w:num w:numId="33">
    <w:abstractNumId w:val="33"/>
  </w:num>
  <w:num w:numId="34">
    <w:abstractNumId w:val="10"/>
  </w:num>
  <w:num w:numId="35">
    <w:abstractNumId w:val="9"/>
  </w:num>
  <w:num w:numId="36">
    <w:abstractNumId w:val="32"/>
  </w:num>
  <w:num w:numId="37">
    <w:abstractNumId w:val="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35"/>
  </w:num>
  <w:num w:numId="41">
    <w:abstractNumId w:val="20"/>
  </w:num>
  <w:num w:numId="42">
    <w:abstractNumId w:val="3"/>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33E"/>
    <w:rsid w:val="00003A22"/>
    <w:rsid w:val="000102F6"/>
    <w:rsid w:val="000114BE"/>
    <w:rsid w:val="000116DF"/>
    <w:rsid w:val="00011BB1"/>
    <w:rsid w:val="00011E90"/>
    <w:rsid w:val="00012C58"/>
    <w:rsid w:val="00012F85"/>
    <w:rsid w:val="00013B71"/>
    <w:rsid w:val="00017150"/>
    <w:rsid w:val="0002328F"/>
    <w:rsid w:val="00031478"/>
    <w:rsid w:val="000338C7"/>
    <w:rsid w:val="00033E36"/>
    <w:rsid w:val="00037CBF"/>
    <w:rsid w:val="00040B61"/>
    <w:rsid w:val="00042136"/>
    <w:rsid w:val="000433E5"/>
    <w:rsid w:val="0004408D"/>
    <w:rsid w:val="0004770E"/>
    <w:rsid w:val="00063585"/>
    <w:rsid w:val="00066935"/>
    <w:rsid w:val="00072CF1"/>
    <w:rsid w:val="000735E9"/>
    <w:rsid w:val="00086C15"/>
    <w:rsid w:val="00087E8E"/>
    <w:rsid w:val="00092EC0"/>
    <w:rsid w:val="00097DFA"/>
    <w:rsid w:val="000A3892"/>
    <w:rsid w:val="000B043D"/>
    <w:rsid w:val="000C1411"/>
    <w:rsid w:val="000C2FC7"/>
    <w:rsid w:val="000C59D9"/>
    <w:rsid w:val="000C6C90"/>
    <w:rsid w:val="000D1F02"/>
    <w:rsid w:val="000D3AB3"/>
    <w:rsid w:val="000F0528"/>
    <w:rsid w:val="000F097B"/>
    <w:rsid w:val="001103BC"/>
    <w:rsid w:val="00110EF1"/>
    <w:rsid w:val="001111B7"/>
    <w:rsid w:val="00111E71"/>
    <w:rsid w:val="00112E6F"/>
    <w:rsid w:val="0011451A"/>
    <w:rsid w:val="00115A11"/>
    <w:rsid w:val="00121B68"/>
    <w:rsid w:val="00122B95"/>
    <w:rsid w:val="0012570E"/>
    <w:rsid w:val="00132277"/>
    <w:rsid w:val="00133F0B"/>
    <w:rsid w:val="0013508E"/>
    <w:rsid w:val="00135D87"/>
    <w:rsid w:val="001360E0"/>
    <w:rsid w:val="001457BD"/>
    <w:rsid w:val="001521FC"/>
    <w:rsid w:val="00152AEE"/>
    <w:rsid w:val="001535CF"/>
    <w:rsid w:val="00153E60"/>
    <w:rsid w:val="00156412"/>
    <w:rsid w:val="00156C54"/>
    <w:rsid w:val="001630E9"/>
    <w:rsid w:val="00166E25"/>
    <w:rsid w:val="00174299"/>
    <w:rsid w:val="0018263F"/>
    <w:rsid w:val="00184EBE"/>
    <w:rsid w:val="001914FD"/>
    <w:rsid w:val="00194751"/>
    <w:rsid w:val="001962BF"/>
    <w:rsid w:val="00196E3E"/>
    <w:rsid w:val="00197C88"/>
    <w:rsid w:val="001A2FF8"/>
    <w:rsid w:val="001B6BAC"/>
    <w:rsid w:val="001C6F7B"/>
    <w:rsid w:val="001D0ECE"/>
    <w:rsid w:val="001D2535"/>
    <w:rsid w:val="001D539C"/>
    <w:rsid w:val="001E3ECA"/>
    <w:rsid w:val="001E3F77"/>
    <w:rsid w:val="001E48EC"/>
    <w:rsid w:val="001E6940"/>
    <w:rsid w:val="001F0832"/>
    <w:rsid w:val="001F0D37"/>
    <w:rsid w:val="001F1F4A"/>
    <w:rsid w:val="001F36DE"/>
    <w:rsid w:val="001F7142"/>
    <w:rsid w:val="00202F8F"/>
    <w:rsid w:val="00206390"/>
    <w:rsid w:val="0020695D"/>
    <w:rsid w:val="00210DAF"/>
    <w:rsid w:val="0021544E"/>
    <w:rsid w:val="002163E9"/>
    <w:rsid w:val="00223CEA"/>
    <w:rsid w:val="00224AA8"/>
    <w:rsid w:val="00234953"/>
    <w:rsid w:val="002361F7"/>
    <w:rsid w:val="002367E9"/>
    <w:rsid w:val="00244B20"/>
    <w:rsid w:val="002511FC"/>
    <w:rsid w:val="00251EDC"/>
    <w:rsid w:val="00253CC0"/>
    <w:rsid w:val="00255F9F"/>
    <w:rsid w:val="00262BD0"/>
    <w:rsid w:val="0027071A"/>
    <w:rsid w:val="00270BB9"/>
    <w:rsid w:val="002765C3"/>
    <w:rsid w:val="0028048E"/>
    <w:rsid w:val="002900F1"/>
    <w:rsid w:val="00293D47"/>
    <w:rsid w:val="0029567B"/>
    <w:rsid w:val="00295C62"/>
    <w:rsid w:val="00295D58"/>
    <w:rsid w:val="002A0841"/>
    <w:rsid w:val="002A2236"/>
    <w:rsid w:val="002A2F9C"/>
    <w:rsid w:val="002A3DCA"/>
    <w:rsid w:val="002A47EC"/>
    <w:rsid w:val="002A52DD"/>
    <w:rsid w:val="002A6725"/>
    <w:rsid w:val="002A78DF"/>
    <w:rsid w:val="002C1AC2"/>
    <w:rsid w:val="002C1EDF"/>
    <w:rsid w:val="002D3145"/>
    <w:rsid w:val="002D4DBC"/>
    <w:rsid w:val="002D5E0D"/>
    <w:rsid w:val="002D6D8F"/>
    <w:rsid w:val="002E17CF"/>
    <w:rsid w:val="002E2053"/>
    <w:rsid w:val="002F0967"/>
    <w:rsid w:val="002F42CA"/>
    <w:rsid w:val="002F7DFC"/>
    <w:rsid w:val="00300EC2"/>
    <w:rsid w:val="00305E61"/>
    <w:rsid w:val="00306A69"/>
    <w:rsid w:val="00314491"/>
    <w:rsid w:val="00314572"/>
    <w:rsid w:val="00322D45"/>
    <w:rsid w:val="00323918"/>
    <w:rsid w:val="0032752A"/>
    <w:rsid w:val="00336659"/>
    <w:rsid w:val="003414B1"/>
    <w:rsid w:val="00345DCD"/>
    <w:rsid w:val="003535D4"/>
    <w:rsid w:val="00360F39"/>
    <w:rsid w:val="00362172"/>
    <w:rsid w:val="003633E0"/>
    <w:rsid w:val="00363D2E"/>
    <w:rsid w:val="00367C39"/>
    <w:rsid w:val="00373B22"/>
    <w:rsid w:val="00373E9F"/>
    <w:rsid w:val="00374B53"/>
    <w:rsid w:val="00381BCE"/>
    <w:rsid w:val="00382D69"/>
    <w:rsid w:val="00382E19"/>
    <w:rsid w:val="003906C8"/>
    <w:rsid w:val="0039225A"/>
    <w:rsid w:val="0039434D"/>
    <w:rsid w:val="003A1FC5"/>
    <w:rsid w:val="003A6E1D"/>
    <w:rsid w:val="003B122D"/>
    <w:rsid w:val="003B59DE"/>
    <w:rsid w:val="003B617D"/>
    <w:rsid w:val="003B6E7C"/>
    <w:rsid w:val="003C01DF"/>
    <w:rsid w:val="003C1479"/>
    <w:rsid w:val="003C64EC"/>
    <w:rsid w:val="003D2E92"/>
    <w:rsid w:val="003D3E65"/>
    <w:rsid w:val="003D578F"/>
    <w:rsid w:val="003D5AFF"/>
    <w:rsid w:val="003D6EDC"/>
    <w:rsid w:val="003D76A3"/>
    <w:rsid w:val="003D7E3F"/>
    <w:rsid w:val="003E1A45"/>
    <w:rsid w:val="003E4B8F"/>
    <w:rsid w:val="003E5653"/>
    <w:rsid w:val="003E5D1C"/>
    <w:rsid w:val="003F11E0"/>
    <w:rsid w:val="003F2A79"/>
    <w:rsid w:val="003F67F6"/>
    <w:rsid w:val="0040197B"/>
    <w:rsid w:val="00406B70"/>
    <w:rsid w:val="00407DC7"/>
    <w:rsid w:val="0042020D"/>
    <w:rsid w:val="00420B4F"/>
    <w:rsid w:val="0042325D"/>
    <w:rsid w:val="004247F7"/>
    <w:rsid w:val="00425B09"/>
    <w:rsid w:val="004264FF"/>
    <w:rsid w:val="00431606"/>
    <w:rsid w:val="00431CD3"/>
    <w:rsid w:val="004620DD"/>
    <w:rsid w:val="004631BC"/>
    <w:rsid w:val="00465E28"/>
    <w:rsid w:val="00466ACA"/>
    <w:rsid w:val="00471157"/>
    <w:rsid w:val="00474721"/>
    <w:rsid w:val="00476B88"/>
    <w:rsid w:val="00477CE5"/>
    <w:rsid w:val="004806EE"/>
    <w:rsid w:val="00485B99"/>
    <w:rsid w:val="00486CCD"/>
    <w:rsid w:val="0049328F"/>
    <w:rsid w:val="00493F55"/>
    <w:rsid w:val="00497421"/>
    <w:rsid w:val="004A5863"/>
    <w:rsid w:val="004A7C6F"/>
    <w:rsid w:val="004B147C"/>
    <w:rsid w:val="004B42CA"/>
    <w:rsid w:val="004B6F75"/>
    <w:rsid w:val="004C61E4"/>
    <w:rsid w:val="004C7135"/>
    <w:rsid w:val="004D197A"/>
    <w:rsid w:val="004D1F01"/>
    <w:rsid w:val="004D3589"/>
    <w:rsid w:val="004D5B43"/>
    <w:rsid w:val="004D6FA0"/>
    <w:rsid w:val="004E4E80"/>
    <w:rsid w:val="004F5F0B"/>
    <w:rsid w:val="005000C2"/>
    <w:rsid w:val="00502B40"/>
    <w:rsid w:val="00503846"/>
    <w:rsid w:val="00503EF4"/>
    <w:rsid w:val="005052FC"/>
    <w:rsid w:val="005104C0"/>
    <w:rsid w:val="005134E1"/>
    <w:rsid w:val="005222B6"/>
    <w:rsid w:val="00526202"/>
    <w:rsid w:val="00532289"/>
    <w:rsid w:val="00534704"/>
    <w:rsid w:val="00547D3E"/>
    <w:rsid w:val="0055218E"/>
    <w:rsid w:val="00552749"/>
    <w:rsid w:val="00562B63"/>
    <w:rsid w:val="00572EDA"/>
    <w:rsid w:val="00573F89"/>
    <w:rsid w:val="0057456C"/>
    <w:rsid w:val="00586EA2"/>
    <w:rsid w:val="005936F6"/>
    <w:rsid w:val="00596031"/>
    <w:rsid w:val="005A3035"/>
    <w:rsid w:val="005A6A41"/>
    <w:rsid w:val="005C0CDF"/>
    <w:rsid w:val="005D2472"/>
    <w:rsid w:val="005D4598"/>
    <w:rsid w:val="005D5510"/>
    <w:rsid w:val="005D636B"/>
    <w:rsid w:val="005D79CB"/>
    <w:rsid w:val="005E0CC6"/>
    <w:rsid w:val="005E5122"/>
    <w:rsid w:val="005F361D"/>
    <w:rsid w:val="005F59C0"/>
    <w:rsid w:val="005F7D29"/>
    <w:rsid w:val="0060592B"/>
    <w:rsid w:val="006152C4"/>
    <w:rsid w:val="00623513"/>
    <w:rsid w:val="00624206"/>
    <w:rsid w:val="006254C2"/>
    <w:rsid w:val="00631304"/>
    <w:rsid w:val="00636142"/>
    <w:rsid w:val="0063698E"/>
    <w:rsid w:val="006446F1"/>
    <w:rsid w:val="00650EE6"/>
    <w:rsid w:val="00653047"/>
    <w:rsid w:val="00664EF5"/>
    <w:rsid w:val="00667A10"/>
    <w:rsid w:val="00676A75"/>
    <w:rsid w:val="0068102C"/>
    <w:rsid w:val="006867A9"/>
    <w:rsid w:val="00692C40"/>
    <w:rsid w:val="00693D5F"/>
    <w:rsid w:val="00695429"/>
    <w:rsid w:val="00695F19"/>
    <w:rsid w:val="006961A1"/>
    <w:rsid w:val="006A4CC1"/>
    <w:rsid w:val="006B1022"/>
    <w:rsid w:val="006D19C5"/>
    <w:rsid w:val="006D1BDE"/>
    <w:rsid w:val="006D36E7"/>
    <w:rsid w:val="006D4ACF"/>
    <w:rsid w:val="006D5929"/>
    <w:rsid w:val="006D6BC2"/>
    <w:rsid w:val="006E2775"/>
    <w:rsid w:val="006E421E"/>
    <w:rsid w:val="006E7242"/>
    <w:rsid w:val="00701326"/>
    <w:rsid w:val="007045CE"/>
    <w:rsid w:val="00705797"/>
    <w:rsid w:val="00706A77"/>
    <w:rsid w:val="007075F9"/>
    <w:rsid w:val="007163C4"/>
    <w:rsid w:val="00721B2E"/>
    <w:rsid w:val="00733377"/>
    <w:rsid w:val="00733DD6"/>
    <w:rsid w:val="00735314"/>
    <w:rsid w:val="00735C6D"/>
    <w:rsid w:val="00735C9F"/>
    <w:rsid w:val="00736251"/>
    <w:rsid w:val="007407FD"/>
    <w:rsid w:val="00741563"/>
    <w:rsid w:val="007421F7"/>
    <w:rsid w:val="007514D4"/>
    <w:rsid w:val="00763A84"/>
    <w:rsid w:val="00764DAA"/>
    <w:rsid w:val="00774BD6"/>
    <w:rsid w:val="00786225"/>
    <w:rsid w:val="00786B90"/>
    <w:rsid w:val="00787441"/>
    <w:rsid w:val="00790A7F"/>
    <w:rsid w:val="007914A8"/>
    <w:rsid w:val="00791822"/>
    <w:rsid w:val="00793605"/>
    <w:rsid w:val="0079673A"/>
    <w:rsid w:val="00796BC8"/>
    <w:rsid w:val="007A0233"/>
    <w:rsid w:val="007A731A"/>
    <w:rsid w:val="007A772B"/>
    <w:rsid w:val="007D3894"/>
    <w:rsid w:val="007D3DD8"/>
    <w:rsid w:val="007D6448"/>
    <w:rsid w:val="007E1BFA"/>
    <w:rsid w:val="007E203E"/>
    <w:rsid w:val="007F258C"/>
    <w:rsid w:val="007F2C81"/>
    <w:rsid w:val="007F5F70"/>
    <w:rsid w:val="00803B4D"/>
    <w:rsid w:val="00812C3A"/>
    <w:rsid w:val="00815F3D"/>
    <w:rsid w:val="00816090"/>
    <w:rsid w:val="008206F5"/>
    <w:rsid w:val="008226D9"/>
    <w:rsid w:val="008270C8"/>
    <w:rsid w:val="00827AF2"/>
    <w:rsid w:val="0083333A"/>
    <w:rsid w:val="008362A2"/>
    <w:rsid w:val="00840372"/>
    <w:rsid w:val="008467D0"/>
    <w:rsid w:val="00847AF2"/>
    <w:rsid w:val="008501DA"/>
    <w:rsid w:val="008630A2"/>
    <w:rsid w:val="00865631"/>
    <w:rsid w:val="008656C0"/>
    <w:rsid w:val="00875705"/>
    <w:rsid w:val="00884368"/>
    <w:rsid w:val="00892815"/>
    <w:rsid w:val="008A54B7"/>
    <w:rsid w:val="008A5D90"/>
    <w:rsid w:val="008B12DF"/>
    <w:rsid w:val="008B19DF"/>
    <w:rsid w:val="008B3184"/>
    <w:rsid w:val="008C139C"/>
    <w:rsid w:val="008C53D4"/>
    <w:rsid w:val="008D0B88"/>
    <w:rsid w:val="008D4960"/>
    <w:rsid w:val="008D5B6F"/>
    <w:rsid w:val="008E23A4"/>
    <w:rsid w:val="008F089E"/>
    <w:rsid w:val="008F177F"/>
    <w:rsid w:val="008F5847"/>
    <w:rsid w:val="00903675"/>
    <w:rsid w:val="0090381A"/>
    <w:rsid w:val="00903DC3"/>
    <w:rsid w:val="00906E83"/>
    <w:rsid w:val="0091499B"/>
    <w:rsid w:val="00915803"/>
    <w:rsid w:val="00921CFE"/>
    <w:rsid w:val="009221E4"/>
    <w:rsid w:val="00923051"/>
    <w:rsid w:val="00923ADB"/>
    <w:rsid w:val="00925BE0"/>
    <w:rsid w:val="00925CDA"/>
    <w:rsid w:val="00931692"/>
    <w:rsid w:val="00934619"/>
    <w:rsid w:val="0093585F"/>
    <w:rsid w:val="009534A3"/>
    <w:rsid w:val="00955CB9"/>
    <w:rsid w:val="00956FF3"/>
    <w:rsid w:val="009720CD"/>
    <w:rsid w:val="00982AE9"/>
    <w:rsid w:val="00987637"/>
    <w:rsid w:val="00993ABE"/>
    <w:rsid w:val="009A1216"/>
    <w:rsid w:val="009A137E"/>
    <w:rsid w:val="009A4EF8"/>
    <w:rsid w:val="009B18A0"/>
    <w:rsid w:val="009B27DF"/>
    <w:rsid w:val="009C7735"/>
    <w:rsid w:val="009D0E1A"/>
    <w:rsid w:val="009D3FB3"/>
    <w:rsid w:val="009D65AE"/>
    <w:rsid w:val="009D7067"/>
    <w:rsid w:val="009F5040"/>
    <w:rsid w:val="00A02499"/>
    <w:rsid w:val="00A03D9A"/>
    <w:rsid w:val="00A0468C"/>
    <w:rsid w:val="00A07528"/>
    <w:rsid w:val="00A14F40"/>
    <w:rsid w:val="00A1772C"/>
    <w:rsid w:val="00A21D36"/>
    <w:rsid w:val="00A30C0E"/>
    <w:rsid w:val="00A375A5"/>
    <w:rsid w:val="00A37F2F"/>
    <w:rsid w:val="00A464F1"/>
    <w:rsid w:val="00A46BAF"/>
    <w:rsid w:val="00A46BE6"/>
    <w:rsid w:val="00A519FA"/>
    <w:rsid w:val="00A543B9"/>
    <w:rsid w:val="00A62467"/>
    <w:rsid w:val="00A625DF"/>
    <w:rsid w:val="00A63100"/>
    <w:rsid w:val="00A805A8"/>
    <w:rsid w:val="00A82BAE"/>
    <w:rsid w:val="00A9056E"/>
    <w:rsid w:val="00A93CA2"/>
    <w:rsid w:val="00A94B57"/>
    <w:rsid w:val="00A9666D"/>
    <w:rsid w:val="00AA1D09"/>
    <w:rsid w:val="00AB2EEA"/>
    <w:rsid w:val="00AB31E8"/>
    <w:rsid w:val="00AB374C"/>
    <w:rsid w:val="00AB6D25"/>
    <w:rsid w:val="00AC3ABD"/>
    <w:rsid w:val="00AC5A51"/>
    <w:rsid w:val="00AD4F63"/>
    <w:rsid w:val="00AD56FC"/>
    <w:rsid w:val="00AE1414"/>
    <w:rsid w:val="00AE2851"/>
    <w:rsid w:val="00AE6A8D"/>
    <w:rsid w:val="00AF08F8"/>
    <w:rsid w:val="00AF1239"/>
    <w:rsid w:val="00AF33C8"/>
    <w:rsid w:val="00AF5BEB"/>
    <w:rsid w:val="00AF660D"/>
    <w:rsid w:val="00B00A48"/>
    <w:rsid w:val="00B11A6D"/>
    <w:rsid w:val="00B12B8A"/>
    <w:rsid w:val="00B131F3"/>
    <w:rsid w:val="00B174B1"/>
    <w:rsid w:val="00B17993"/>
    <w:rsid w:val="00B2533E"/>
    <w:rsid w:val="00B266A4"/>
    <w:rsid w:val="00B315B1"/>
    <w:rsid w:val="00B336FE"/>
    <w:rsid w:val="00B345D2"/>
    <w:rsid w:val="00B37924"/>
    <w:rsid w:val="00B40482"/>
    <w:rsid w:val="00B40E90"/>
    <w:rsid w:val="00B44B2F"/>
    <w:rsid w:val="00B53D14"/>
    <w:rsid w:val="00B56E88"/>
    <w:rsid w:val="00B62AD2"/>
    <w:rsid w:val="00B62B55"/>
    <w:rsid w:val="00B75AC5"/>
    <w:rsid w:val="00B854C6"/>
    <w:rsid w:val="00B943E4"/>
    <w:rsid w:val="00B95C16"/>
    <w:rsid w:val="00B962A5"/>
    <w:rsid w:val="00BA2CC8"/>
    <w:rsid w:val="00BA44C5"/>
    <w:rsid w:val="00BA7ED8"/>
    <w:rsid w:val="00BB4E55"/>
    <w:rsid w:val="00BB671A"/>
    <w:rsid w:val="00BD59AA"/>
    <w:rsid w:val="00BE6A09"/>
    <w:rsid w:val="00BF1A5F"/>
    <w:rsid w:val="00BF4BA3"/>
    <w:rsid w:val="00C02B19"/>
    <w:rsid w:val="00C079EF"/>
    <w:rsid w:val="00C14620"/>
    <w:rsid w:val="00C1708C"/>
    <w:rsid w:val="00C21609"/>
    <w:rsid w:val="00C23A47"/>
    <w:rsid w:val="00C25F49"/>
    <w:rsid w:val="00C27985"/>
    <w:rsid w:val="00C32251"/>
    <w:rsid w:val="00C33819"/>
    <w:rsid w:val="00C35938"/>
    <w:rsid w:val="00C36B2A"/>
    <w:rsid w:val="00C45821"/>
    <w:rsid w:val="00C50B2D"/>
    <w:rsid w:val="00C52888"/>
    <w:rsid w:val="00C52C9C"/>
    <w:rsid w:val="00C53384"/>
    <w:rsid w:val="00C533C4"/>
    <w:rsid w:val="00C551B2"/>
    <w:rsid w:val="00C553C2"/>
    <w:rsid w:val="00C557A9"/>
    <w:rsid w:val="00C63F66"/>
    <w:rsid w:val="00C64972"/>
    <w:rsid w:val="00C67C83"/>
    <w:rsid w:val="00C74DA3"/>
    <w:rsid w:val="00C8275C"/>
    <w:rsid w:val="00C82D77"/>
    <w:rsid w:val="00C87A0F"/>
    <w:rsid w:val="00C90B73"/>
    <w:rsid w:val="00C93A7E"/>
    <w:rsid w:val="00C960ED"/>
    <w:rsid w:val="00CA1B5F"/>
    <w:rsid w:val="00CA2989"/>
    <w:rsid w:val="00CA3244"/>
    <w:rsid w:val="00CA6902"/>
    <w:rsid w:val="00CB01E9"/>
    <w:rsid w:val="00CB4DBF"/>
    <w:rsid w:val="00CC74BB"/>
    <w:rsid w:val="00CC77F7"/>
    <w:rsid w:val="00CD0614"/>
    <w:rsid w:val="00CD7ACC"/>
    <w:rsid w:val="00CE076F"/>
    <w:rsid w:val="00CE0E6B"/>
    <w:rsid w:val="00CE0F75"/>
    <w:rsid w:val="00CE184B"/>
    <w:rsid w:val="00CE1F39"/>
    <w:rsid w:val="00CE2630"/>
    <w:rsid w:val="00CF37D0"/>
    <w:rsid w:val="00CF61CC"/>
    <w:rsid w:val="00CF7CC0"/>
    <w:rsid w:val="00D0264C"/>
    <w:rsid w:val="00D14C81"/>
    <w:rsid w:val="00D15F64"/>
    <w:rsid w:val="00D16307"/>
    <w:rsid w:val="00D2429A"/>
    <w:rsid w:val="00D244D3"/>
    <w:rsid w:val="00D2669D"/>
    <w:rsid w:val="00D32ED5"/>
    <w:rsid w:val="00D366D9"/>
    <w:rsid w:val="00D3712F"/>
    <w:rsid w:val="00D52F89"/>
    <w:rsid w:val="00D57B1F"/>
    <w:rsid w:val="00D57D26"/>
    <w:rsid w:val="00D57F32"/>
    <w:rsid w:val="00D64B46"/>
    <w:rsid w:val="00D66796"/>
    <w:rsid w:val="00D707D0"/>
    <w:rsid w:val="00D77A76"/>
    <w:rsid w:val="00D810A5"/>
    <w:rsid w:val="00D83FD6"/>
    <w:rsid w:val="00D85EB2"/>
    <w:rsid w:val="00D86AA3"/>
    <w:rsid w:val="00D86F4C"/>
    <w:rsid w:val="00D9665E"/>
    <w:rsid w:val="00DA03CE"/>
    <w:rsid w:val="00DA281A"/>
    <w:rsid w:val="00DA3EB8"/>
    <w:rsid w:val="00DB256D"/>
    <w:rsid w:val="00DB37AF"/>
    <w:rsid w:val="00DB5A11"/>
    <w:rsid w:val="00DB7196"/>
    <w:rsid w:val="00DC2169"/>
    <w:rsid w:val="00DC2423"/>
    <w:rsid w:val="00DC5A8B"/>
    <w:rsid w:val="00DC6036"/>
    <w:rsid w:val="00DD08E0"/>
    <w:rsid w:val="00DD5D32"/>
    <w:rsid w:val="00DE184E"/>
    <w:rsid w:val="00DE7AFD"/>
    <w:rsid w:val="00DF002B"/>
    <w:rsid w:val="00DF0ADB"/>
    <w:rsid w:val="00DF19F3"/>
    <w:rsid w:val="00DF1A4B"/>
    <w:rsid w:val="00E015FF"/>
    <w:rsid w:val="00E018FE"/>
    <w:rsid w:val="00E03A97"/>
    <w:rsid w:val="00E04457"/>
    <w:rsid w:val="00E054CB"/>
    <w:rsid w:val="00E056ED"/>
    <w:rsid w:val="00E13AB9"/>
    <w:rsid w:val="00E14D52"/>
    <w:rsid w:val="00E15C36"/>
    <w:rsid w:val="00E24AC9"/>
    <w:rsid w:val="00E24BD1"/>
    <w:rsid w:val="00E25D56"/>
    <w:rsid w:val="00E272CA"/>
    <w:rsid w:val="00E2769F"/>
    <w:rsid w:val="00E30718"/>
    <w:rsid w:val="00E30F91"/>
    <w:rsid w:val="00E313CF"/>
    <w:rsid w:val="00E35B67"/>
    <w:rsid w:val="00E427AA"/>
    <w:rsid w:val="00E42E78"/>
    <w:rsid w:val="00E42E79"/>
    <w:rsid w:val="00E55C5D"/>
    <w:rsid w:val="00E57642"/>
    <w:rsid w:val="00E5776A"/>
    <w:rsid w:val="00E57DA6"/>
    <w:rsid w:val="00E6073F"/>
    <w:rsid w:val="00E6083D"/>
    <w:rsid w:val="00E641FB"/>
    <w:rsid w:val="00E657B7"/>
    <w:rsid w:val="00E670D5"/>
    <w:rsid w:val="00E67985"/>
    <w:rsid w:val="00E72B03"/>
    <w:rsid w:val="00E73E8B"/>
    <w:rsid w:val="00E84445"/>
    <w:rsid w:val="00E8618A"/>
    <w:rsid w:val="00E92696"/>
    <w:rsid w:val="00E93C82"/>
    <w:rsid w:val="00EA02F1"/>
    <w:rsid w:val="00EA2530"/>
    <w:rsid w:val="00EB033A"/>
    <w:rsid w:val="00EB602B"/>
    <w:rsid w:val="00EC09E9"/>
    <w:rsid w:val="00EC3373"/>
    <w:rsid w:val="00ED39CF"/>
    <w:rsid w:val="00ED43CB"/>
    <w:rsid w:val="00EE6E05"/>
    <w:rsid w:val="00EE71BD"/>
    <w:rsid w:val="00EF3622"/>
    <w:rsid w:val="00EF6843"/>
    <w:rsid w:val="00EF7510"/>
    <w:rsid w:val="00F05379"/>
    <w:rsid w:val="00F05439"/>
    <w:rsid w:val="00F20422"/>
    <w:rsid w:val="00F26CF6"/>
    <w:rsid w:val="00F271DC"/>
    <w:rsid w:val="00F336EE"/>
    <w:rsid w:val="00F36974"/>
    <w:rsid w:val="00F36C16"/>
    <w:rsid w:val="00F538AD"/>
    <w:rsid w:val="00F53DBC"/>
    <w:rsid w:val="00F604E2"/>
    <w:rsid w:val="00F632C5"/>
    <w:rsid w:val="00F64C1E"/>
    <w:rsid w:val="00F6677E"/>
    <w:rsid w:val="00F712A1"/>
    <w:rsid w:val="00F77181"/>
    <w:rsid w:val="00F77A60"/>
    <w:rsid w:val="00F816E9"/>
    <w:rsid w:val="00F82418"/>
    <w:rsid w:val="00F86BDE"/>
    <w:rsid w:val="00F87B50"/>
    <w:rsid w:val="00F92EE6"/>
    <w:rsid w:val="00F930B9"/>
    <w:rsid w:val="00FA21B0"/>
    <w:rsid w:val="00FB35F3"/>
    <w:rsid w:val="00FD413B"/>
    <w:rsid w:val="00FD78FA"/>
    <w:rsid w:val="00FE113E"/>
    <w:rsid w:val="00FE2F40"/>
    <w:rsid w:val="00FE4541"/>
    <w:rsid w:val="00FE4F6B"/>
    <w:rsid w:val="00FE5746"/>
    <w:rsid w:val="00FF481D"/>
    <w:rsid w:val="00FF5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533E"/>
    <w:rPr>
      <w:sz w:val="24"/>
      <w:szCs w:val="24"/>
    </w:rPr>
  </w:style>
  <w:style w:type="paragraph" w:styleId="1">
    <w:name w:val="heading 1"/>
    <w:basedOn w:val="a"/>
    <w:next w:val="a"/>
    <w:link w:val="10"/>
    <w:uiPriority w:val="9"/>
    <w:qFormat/>
    <w:rsid w:val="00202F8F"/>
    <w:pPr>
      <w:keepNext/>
      <w:spacing w:before="240" w:after="60"/>
      <w:outlineLvl w:val="0"/>
    </w:pPr>
    <w:rPr>
      <w:rFonts w:ascii="Cambria" w:hAnsi="Cambria"/>
      <w:b/>
      <w:bCs/>
      <w:kern w:val="32"/>
      <w:sz w:val="32"/>
      <w:szCs w:val="32"/>
    </w:rPr>
  </w:style>
  <w:style w:type="paragraph" w:styleId="2">
    <w:name w:val="heading 2"/>
    <w:basedOn w:val="a"/>
    <w:next w:val="a"/>
    <w:qFormat/>
    <w:rsid w:val="00B2533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37CB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next w:val="2"/>
    <w:autoRedefine/>
    <w:rsid w:val="00B2533E"/>
    <w:pPr>
      <w:spacing w:after="160" w:line="240" w:lineRule="exact"/>
      <w:jc w:val="center"/>
    </w:pPr>
    <w:rPr>
      <w:b/>
      <w:i/>
      <w:sz w:val="28"/>
      <w:szCs w:val="28"/>
      <w:lang w:val="en-US" w:eastAsia="en-US"/>
    </w:rPr>
  </w:style>
  <w:style w:type="table" w:styleId="a4">
    <w:name w:val="Table Grid"/>
    <w:basedOn w:val="a1"/>
    <w:rsid w:val="00572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next w:val="2"/>
    <w:autoRedefine/>
    <w:rsid w:val="00EF3622"/>
    <w:pPr>
      <w:spacing w:after="160" w:line="240" w:lineRule="exact"/>
      <w:jc w:val="center"/>
    </w:pPr>
    <w:rPr>
      <w:b/>
      <w:i/>
      <w:sz w:val="28"/>
      <w:szCs w:val="28"/>
      <w:lang w:val="en-US" w:eastAsia="en-US"/>
    </w:rPr>
  </w:style>
  <w:style w:type="paragraph" w:customStyle="1" w:styleId="11">
    <w:name w:val="Знак Знак Знак1 Знак"/>
    <w:basedOn w:val="a"/>
    <w:autoRedefine/>
    <w:rsid w:val="00BA7ED8"/>
    <w:pPr>
      <w:spacing w:after="160" w:line="240" w:lineRule="exact"/>
    </w:pPr>
    <w:rPr>
      <w:sz w:val="28"/>
      <w:szCs w:val="20"/>
      <w:lang w:val="en-US" w:eastAsia="en-US"/>
    </w:rPr>
  </w:style>
  <w:style w:type="paragraph" w:styleId="a6">
    <w:name w:val="Balloon Text"/>
    <w:basedOn w:val="a"/>
    <w:link w:val="a7"/>
    <w:uiPriority w:val="99"/>
    <w:rsid w:val="00B315B1"/>
    <w:rPr>
      <w:rFonts w:ascii="Tahoma" w:hAnsi="Tahoma" w:cs="Tahoma"/>
      <w:sz w:val="16"/>
      <w:szCs w:val="16"/>
    </w:rPr>
  </w:style>
  <w:style w:type="character" w:customStyle="1" w:styleId="a7">
    <w:name w:val="Текст выноски Знак"/>
    <w:basedOn w:val="a0"/>
    <w:link w:val="a6"/>
    <w:uiPriority w:val="99"/>
    <w:rsid w:val="00B315B1"/>
    <w:rPr>
      <w:rFonts w:ascii="Tahoma" w:hAnsi="Tahoma" w:cs="Tahoma"/>
      <w:sz w:val="16"/>
      <w:szCs w:val="16"/>
    </w:rPr>
  </w:style>
  <w:style w:type="character" w:customStyle="1" w:styleId="10">
    <w:name w:val="Заголовок 1 Знак"/>
    <w:basedOn w:val="a0"/>
    <w:link w:val="1"/>
    <w:uiPriority w:val="9"/>
    <w:rsid w:val="00202F8F"/>
    <w:rPr>
      <w:rFonts w:ascii="Cambria" w:eastAsia="Times New Roman" w:hAnsi="Cambria" w:cs="Times New Roman"/>
      <w:b/>
      <w:bCs/>
      <w:kern w:val="32"/>
      <w:sz w:val="32"/>
      <w:szCs w:val="32"/>
    </w:rPr>
  </w:style>
  <w:style w:type="character" w:customStyle="1" w:styleId="s0">
    <w:name w:val="s0"/>
    <w:basedOn w:val="a0"/>
    <w:rsid w:val="00367C39"/>
    <w:rPr>
      <w:rFonts w:ascii="Times New Roman" w:hAnsi="Times New Roman" w:cs="Times New Roman" w:hint="default"/>
      <w:b w:val="0"/>
      <w:bCs w:val="0"/>
      <w:i w:val="0"/>
      <w:iCs w:val="0"/>
      <w:strike w:val="0"/>
      <w:dstrike w:val="0"/>
      <w:color w:val="000000"/>
      <w:sz w:val="28"/>
      <w:szCs w:val="28"/>
      <w:u w:val="none"/>
      <w:effect w:val="none"/>
    </w:rPr>
  </w:style>
  <w:style w:type="paragraph" w:styleId="a8">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9"/>
    <w:uiPriority w:val="99"/>
    <w:unhideWhenUsed/>
    <w:qFormat/>
    <w:rsid w:val="00CE0E6B"/>
    <w:pPr>
      <w:spacing w:before="100" w:beforeAutospacing="1" w:after="100" w:afterAutospacing="1"/>
    </w:pPr>
  </w:style>
  <w:style w:type="character" w:customStyle="1" w:styleId="30">
    <w:name w:val="Заголовок 3 Знак"/>
    <w:basedOn w:val="a0"/>
    <w:link w:val="3"/>
    <w:uiPriority w:val="9"/>
    <w:rsid w:val="00037CBF"/>
    <w:rPr>
      <w:rFonts w:ascii="Arial" w:hAnsi="Arial" w:cs="Arial"/>
      <w:b/>
      <w:bCs/>
      <w:sz w:val="26"/>
      <w:szCs w:val="26"/>
    </w:rPr>
  </w:style>
  <w:style w:type="character" w:customStyle="1" w:styleId="s1">
    <w:name w:val="s1"/>
    <w:basedOn w:val="a0"/>
    <w:rsid w:val="00695F19"/>
    <w:rPr>
      <w:rFonts w:ascii="Courier New" w:hAnsi="Courier New" w:cs="Courier New" w:hint="default"/>
      <w:b/>
      <w:bCs/>
      <w:i w:val="0"/>
      <w:iCs w:val="0"/>
      <w:strike w:val="0"/>
      <w:dstrike w:val="0"/>
      <w:color w:val="000000"/>
      <w:sz w:val="20"/>
      <w:szCs w:val="20"/>
      <w:u w:val="none"/>
      <w:effect w:val="none"/>
    </w:rPr>
  </w:style>
  <w:style w:type="paragraph" w:styleId="aa">
    <w:name w:val="header"/>
    <w:basedOn w:val="a"/>
    <w:link w:val="ab"/>
    <w:uiPriority w:val="99"/>
    <w:rsid w:val="00A93CA2"/>
    <w:pPr>
      <w:tabs>
        <w:tab w:val="center" w:pos="4677"/>
        <w:tab w:val="right" w:pos="9355"/>
      </w:tabs>
    </w:pPr>
  </w:style>
  <w:style w:type="character" w:customStyle="1" w:styleId="ab">
    <w:name w:val="Верхний колонтитул Знак"/>
    <w:basedOn w:val="a0"/>
    <w:link w:val="aa"/>
    <w:uiPriority w:val="99"/>
    <w:rsid w:val="00A93CA2"/>
    <w:rPr>
      <w:sz w:val="24"/>
      <w:szCs w:val="24"/>
    </w:rPr>
  </w:style>
  <w:style w:type="paragraph" w:styleId="ac">
    <w:name w:val="footer"/>
    <w:basedOn w:val="a"/>
    <w:link w:val="ad"/>
    <w:uiPriority w:val="99"/>
    <w:rsid w:val="00A93CA2"/>
    <w:pPr>
      <w:tabs>
        <w:tab w:val="center" w:pos="4677"/>
        <w:tab w:val="right" w:pos="9355"/>
      </w:tabs>
    </w:pPr>
  </w:style>
  <w:style w:type="character" w:customStyle="1" w:styleId="ad">
    <w:name w:val="Нижний колонтитул Знак"/>
    <w:basedOn w:val="a0"/>
    <w:link w:val="ac"/>
    <w:uiPriority w:val="99"/>
    <w:rsid w:val="00A93CA2"/>
    <w:rPr>
      <w:sz w:val="24"/>
      <w:szCs w:val="24"/>
    </w:rPr>
  </w:style>
  <w:style w:type="paragraph" w:styleId="ae">
    <w:name w:val="List Paragraph"/>
    <w:basedOn w:val="a"/>
    <w:uiPriority w:val="34"/>
    <w:qFormat/>
    <w:rsid w:val="00A93CA2"/>
    <w:pPr>
      <w:spacing w:after="200" w:line="276" w:lineRule="auto"/>
      <w:ind w:left="720"/>
      <w:contextualSpacing/>
    </w:pPr>
    <w:rPr>
      <w:rFonts w:ascii="Calibri" w:eastAsia="Calibri" w:hAnsi="Calibri"/>
      <w:sz w:val="22"/>
      <w:szCs w:val="22"/>
      <w:lang w:eastAsia="en-US"/>
    </w:rPr>
  </w:style>
  <w:style w:type="character" w:customStyle="1" w:styleId="a9">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8"/>
    <w:uiPriority w:val="99"/>
    <w:locked/>
    <w:rsid w:val="00A93CA2"/>
    <w:rPr>
      <w:sz w:val="24"/>
      <w:szCs w:val="24"/>
    </w:rPr>
  </w:style>
  <w:style w:type="paragraph" w:customStyle="1" w:styleId="12">
    <w:name w:val="Абзац списка1"/>
    <w:basedOn w:val="a"/>
    <w:rsid w:val="00011BB1"/>
    <w:pPr>
      <w:spacing w:after="200" w:line="276" w:lineRule="auto"/>
      <w:ind w:left="720"/>
      <w:contextualSpacing/>
    </w:pPr>
    <w:rPr>
      <w:rFonts w:ascii="Calibri" w:hAnsi="Calibri"/>
      <w:sz w:val="22"/>
      <w:szCs w:val="22"/>
    </w:rPr>
  </w:style>
  <w:style w:type="character" w:styleId="af">
    <w:name w:val="Hyperlink"/>
    <w:basedOn w:val="a0"/>
    <w:uiPriority w:val="99"/>
    <w:unhideWhenUsed/>
    <w:rsid w:val="003C64EC"/>
    <w:rPr>
      <w:color w:val="9A1616"/>
      <w:sz w:val="24"/>
      <w:szCs w:val="24"/>
      <w:u w:val="single"/>
      <w:shd w:val="clear" w:color="auto" w:fill="auto"/>
      <w:vertAlign w:val="baseline"/>
    </w:rPr>
  </w:style>
  <w:style w:type="character" w:customStyle="1" w:styleId="WW8Num1z0">
    <w:name w:val="WW8Num1z0"/>
    <w:rsid w:val="003C64EC"/>
    <w:rPr>
      <w:rFonts w:ascii="Times New Roman" w:hAnsi="Times New Roman" w:cs="Times New Roman"/>
      <w:b w:val="0"/>
      <w:bCs w:val="0"/>
      <w:i w:val="0"/>
      <w:iCs w:val="0"/>
      <w:caps w:val="0"/>
      <w:smallCaps w:val="0"/>
      <w:strike w:val="0"/>
      <w:dstrike w:val="0"/>
      <w:vanish w:val="0"/>
      <w:spacing w:val="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2z0">
    <w:name w:val="WW8Num2z0"/>
    <w:rsid w:val="003C64EC"/>
    <w:rPr>
      <w:b w:val="0"/>
      <w:bCs w:val="0"/>
    </w:rPr>
  </w:style>
  <w:style w:type="character" w:customStyle="1" w:styleId="Web1">
    <w:name w:val="Обычный (Web) Знак1"/>
    <w:aliases w:val="Обычный (веб)1 Знак1,Обычный (веб)1 Знак Знак Зн Знак1,Знак Знак Знак1,Знак4 Знак Знак Знак1,Знак4 Знак2,Знак4 Знак Знак Знак Знак Знак1,Знак4 Знак Знак2,Обычный (Web) Знак Знак Знак Знак Знак1"/>
    <w:locked/>
    <w:rsid w:val="003C64EC"/>
    <w:rPr>
      <w:sz w:val="24"/>
      <w:szCs w:val="24"/>
      <w:lang w:val="ru-RU" w:eastAsia="ar-SA" w:bidi="ar-SA"/>
    </w:rPr>
  </w:style>
  <w:style w:type="character" w:customStyle="1" w:styleId="WW8Num4z0">
    <w:name w:val="WW8Num4z0"/>
    <w:rsid w:val="003C64EC"/>
    <w:rPr>
      <w:b w:val="0"/>
      <w:bCs w:val="0"/>
    </w:rPr>
  </w:style>
  <w:style w:type="paragraph" w:styleId="af0">
    <w:name w:val="Body Text"/>
    <w:basedOn w:val="a"/>
    <w:link w:val="af1"/>
    <w:unhideWhenUsed/>
    <w:rsid w:val="008B3184"/>
    <w:pPr>
      <w:snapToGrid w:val="0"/>
      <w:jc w:val="both"/>
    </w:pPr>
    <w:rPr>
      <w:rFonts w:ascii="Arial" w:hAnsi="Arial"/>
      <w:b/>
      <w:sz w:val="28"/>
      <w:szCs w:val="20"/>
    </w:rPr>
  </w:style>
  <w:style w:type="character" w:customStyle="1" w:styleId="af1">
    <w:name w:val="Основной текст Знак"/>
    <w:basedOn w:val="a0"/>
    <w:link w:val="af0"/>
    <w:rsid w:val="008B3184"/>
    <w:rPr>
      <w:rFonts w:ascii="Arial" w:hAnsi="Arial"/>
      <w:b/>
      <w:sz w:val="28"/>
    </w:rPr>
  </w:style>
  <w:style w:type="character" w:styleId="af2">
    <w:name w:val="page number"/>
    <w:basedOn w:val="a0"/>
    <w:rsid w:val="003F2A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533E"/>
    <w:rPr>
      <w:sz w:val="24"/>
      <w:szCs w:val="24"/>
    </w:rPr>
  </w:style>
  <w:style w:type="paragraph" w:styleId="1">
    <w:name w:val="heading 1"/>
    <w:basedOn w:val="a"/>
    <w:next w:val="a"/>
    <w:link w:val="10"/>
    <w:uiPriority w:val="9"/>
    <w:qFormat/>
    <w:rsid w:val="00202F8F"/>
    <w:pPr>
      <w:keepNext/>
      <w:spacing w:before="240" w:after="60"/>
      <w:outlineLvl w:val="0"/>
    </w:pPr>
    <w:rPr>
      <w:rFonts w:ascii="Cambria" w:hAnsi="Cambria"/>
      <w:b/>
      <w:bCs/>
      <w:kern w:val="32"/>
      <w:sz w:val="32"/>
      <w:szCs w:val="32"/>
    </w:rPr>
  </w:style>
  <w:style w:type="paragraph" w:styleId="2">
    <w:name w:val="heading 2"/>
    <w:basedOn w:val="a"/>
    <w:next w:val="a"/>
    <w:qFormat/>
    <w:rsid w:val="00B2533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37CB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next w:val="2"/>
    <w:autoRedefine/>
    <w:rsid w:val="00B2533E"/>
    <w:pPr>
      <w:spacing w:after="160" w:line="240" w:lineRule="exact"/>
      <w:jc w:val="center"/>
    </w:pPr>
    <w:rPr>
      <w:b/>
      <w:i/>
      <w:sz w:val="28"/>
      <w:szCs w:val="28"/>
      <w:lang w:val="en-US" w:eastAsia="en-US"/>
    </w:rPr>
  </w:style>
  <w:style w:type="table" w:styleId="a4">
    <w:name w:val="Table Grid"/>
    <w:basedOn w:val="a1"/>
    <w:rsid w:val="00572E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next w:val="2"/>
    <w:autoRedefine/>
    <w:rsid w:val="00EF3622"/>
    <w:pPr>
      <w:spacing w:after="160" w:line="240" w:lineRule="exact"/>
      <w:jc w:val="center"/>
    </w:pPr>
    <w:rPr>
      <w:b/>
      <w:i/>
      <w:sz w:val="28"/>
      <w:szCs w:val="28"/>
      <w:lang w:val="en-US" w:eastAsia="en-US"/>
    </w:rPr>
  </w:style>
  <w:style w:type="paragraph" w:customStyle="1" w:styleId="11">
    <w:name w:val="Знак Знак Знак1 Знак"/>
    <w:basedOn w:val="a"/>
    <w:autoRedefine/>
    <w:rsid w:val="00BA7ED8"/>
    <w:pPr>
      <w:spacing w:after="160" w:line="240" w:lineRule="exact"/>
    </w:pPr>
    <w:rPr>
      <w:sz w:val="28"/>
      <w:szCs w:val="20"/>
      <w:lang w:val="en-US" w:eastAsia="en-US"/>
    </w:rPr>
  </w:style>
  <w:style w:type="paragraph" w:styleId="a6">
    <w:name w:val="Balloon Text"/>
    <w:basedOn w:val="a"/>
    <w:link w:val="a7"/>
    <w:uiPriority w:val="99"/>
    <w:rsid w:val="00B315B1"/>
    <w:rPr>
      <w:rFonts w:ascii="Tahoma" w:hAnsi="Tahoma" w:cs="Tahoma"/>
      <w:sz w:val="16"/>
      <w:szCs w:val="16"/>
    </w:rPr>
  </w:style>
  <w:style w:type="character" w:customStyle="1" w:styleId="a7">
    <w:name w:val="Текст выноски Знак"/>
    <w:basedOn w:val="a0"/>
    <w:link w:val="a6"/>
    <w:uiPriority w:val="99"/>
    <w:rsid w:val="00B315B1"/>
    <w:rPr>
      <w:rFonts w:ascii="Tahoma" w:hAnsi="Tahoma" w:cs="Tahoma"/>
      <w:sz w:val="16"/>
      <w:szCs w:val="16"/>
    </w:rPr>
  </w:style>
  <w:style w:type="character" w:customStyle="1" w:styleId="10">
    <w:name w:val="Заголовок 1 Знак"/>
    <w:basedOn w:val="a0"/>
    <w:link w:val="1"/>
    <w:uiPriority w:val="9"/>
    <w:rsid w:val="00202F8F"/>
    <w:rPr>
      <w:rFonts w:ascii="Cambria" w:eastAsia="Times New Roman" w:hAnsi="Cambria" w:cs="Times New Roman"/>
      <w:b/>
      <w:bCs/>
      <w:kern w:val="32"/>
      <w:sz w:val="32"/>
      <w:szCs w:val="32"/>
    </w:rPr>
  </w:style>
  <w:style w:type="character" w:customStyle="1" w:styleId="s0">
    <w:name w:val="s0"/>
    <w:basedOn w:val="a0"/>
    <w:rsid w:val="00367C39"/>
    <w:rPr>
      <w:rFonts w:ascii="Times New Roman" w:hAnsi="Times New Roman" w:cs="Times New Roman" w:hint="default"/>
      <w:b w:val="0"/>
      <w:bCs w:val="0"/>
      <w:i w:val="0"/>
      <w:iCs w:val="0"/>
      <w:strike w:val="0"/>
      <w:dstrike w:val="0"/>
      <w:color w:val="000000"/>
      <w:sz w:val="28"/>
      <w:szCs w:val="28"/>
      <w:u w:val="none"/>
      <w:effect w:val="none"/>
    </w:rPr>
  </w:style>
  <w:style w:type="paragraph" w:styleId="a8">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9"/>
    <w:uiPriority w:val="99"/>
    <w:unhideWhenUsed/>
    <w:qFormat/>
    <w:rsid w:val="00CE0E6B"/>
    <w:pPr>
      <w:spacing w:before="100" w:beforeAutospacing="1" w:after="100" w:afterAutospacing="1"/>
    </w:pPr>
  </w:style>
  <w:style w:type="character" w:customStyle="1" w:styleId="30">
    <w:name w:val="Заголовок 3 Знак"/>
    <w:basedOn w:val="a0"/>
    <w:link w:val="3"/>
    <w:uiPriority w:val="9"/>
    <w:rsid w:val="00037CBF"/>
    <w:rPr>
      <w:rFonts w:ascii="Arial" w:hAnsi="Arial" w:cs="Arial"/>
      <w:b/>
      <w:bCs/>
      <w:sz w:val="26"/>
      <w:szCs w:val="26"/>
    </w:rPr>
  </w:style>
  <w:style w:type="character" w:customStyle="1" w:styleId="s1">
    <w:name w:val="s1"/>
    <w:basedOn w:val="a0"/>
    <w:rsid w:val="00695F19"/>
    <w:rPr>
      <w:rFonts w:ascii="Courier New" w:hAnsi="Courier New" w:cs="Courier New" w:hint="default"/>
      <w:b/>
      <w:bCs/>
      <w:i w:val="0"/>
      <w:iCs w:val="0"/>
      <w:strike w:val="0"/>
      <w:dstrike w:val="0"/>
      <w:color w:val="000000"/>
      <w:sz w:val="20"/>
      <w:szCs w:val="20"/>
      <w:u w:val="none"/>
      <w:effect w:val="none"/>
    </w:rPr>
  </w:style>
  <w:style w:type="paragraph" w:styleId="aa">
    <w:name w:val="header"/>
    <w:basedOn w:val="a"/>
    <w:link w:val="ab"/>
    <w:uiPriority w:val="99"/>
    <w:rsid w:val="00A93CA2"/>
    <w:pPr>
      <w:tabs>
        <w:tab w:val="center" w:pos="4677"/>
        <w:tab w:val="right" w:pos="9355"/>
      </w:tabs>
    </w:pPr>
  </w:style>
  <w:style w:type="character" w:customStyle="1" w:styleId="ab">
    <w:name w:val="Верхний колонтитул Знак"/>
    <w:basedOn w:val="a0"/>
    <w:link w:val="aa"/>
    <w:uiPriority w:val="99"/>
    <w:rsid w:val="00A93CA2"/>
    <w:rPr>
      <w:sz w:val="24"/>
      <w:szCs w:val="24"/>
    </w:rPr>
  </w:style>
  <w:style w:type="paragraph" w:styleId="ac">
    <w:name w:val="footer"/>
    <w:basedOn w:val="a"/>
    <w:link w:val="ad"/>
    <w:uiPriority w:val="99"/>
    <w:rsid w:val="00A93CA2"/>
    <w:pPr>
      <w:tabs>
        <w:tab w:val="center" w:pos="4677"/>
        <w:tab w:val="right" w:pos="9355"/>
      </w:tabs>
    </w:pPr>
  </w:style>
  <w:style w:type="character" w:customStyle="1" w:styleId="ad">
    <w:name w:val="Нижний колонтитул Знак"/>
    <w:basedOn w:val="a0"/>
    <w:link w:val="ac"/>
    <w:uiPriority w:val="99"/>
    <w:rsid w:val="00A93CA2"/>
    <w:rPr>
      <w:sz w:val="24"/>
      <w:szCs w:val="24"/>
    </w:rPr>
  </w:style>
  <w:style w:type="paragraph" w:styleId="ae">
    <w:name w:val="List Paragraph"/>
    <w:basedOn w:val="a"/>
    <w:uiPriority w:val="34"/>
    <w:qFormat/>
    <w:rsid w:val="00A93CA2"/>
    <w:pPr>
      <w:spacing w:after="200" w:line="276" w:lineRule="auto"/>
      <w:ind w:left="720"/>
      <w:contextualSpacing/>
    </w:pPr>
    <w:rPr>
      <w:rFonts w:ascii="Calibri" w:eastAsia="Calibri" w:hAnsi="Calibri"/>
      <w:sz w:val="22"/>
      <w:szCs w:val="22"/>
      <w:lang w:eastAsia="en-US"/>
    </w:rPr>
  </w:style>
  <w:style w:type="character" w:customStyle="1" w:styleId="a9">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8"/>
    <w:uiPriority w:val="99"/>
    <w:locked/>
    <w:rsid w:val="00A93CA2"/>
    <w:rPr>
      <w:sz w:val="24"/>
      <w:szCs w:val="24"/>
    </w:rPr>
  </w:style>
  <w:style w:type="paragraph" w:customStyle="1" w:styleId="12">
    <w:name w:val="Абзац списка1"/>
    <w:basedOn w:val="a"/>
    <w:rsid w:val="00011BB1"/>
    <w:pPr>
      <w:spacing w:after="200" w:line="276" w:lineRule="auto"/>
      <w:ind w:left="720"/>
      <w:contextualSpacing/>
    </w:pPr>
    <w:rPr>
      <w:rFonts w:ascii="Calibri" w:hAnsi="Calibri"/>
      <w:sz w:val="22"/>
      <w:szCs w:val="22"/>
    </w:rPr>
  </w:style>
  <w:style w:type="character" w:styleId="af">
    <w:name w:val="Hyperlink"/>
    <w:basedOn w:val="a0"/>
    <w:uiPriority w:val="99"/>
    <w:unhideWhenUsed/>
    <w:rsid w:val="003C64EC"/>
    <w:rPr>
      <w:color w:val="9A1616"/>
      <w:sz w:val="24"/>
      <w:szCs w:val="24"/>
      <w:u w:val="single"/>
      <w:shd w:val="clear" w:color="auto" w:fill="auto"/>
      <w:vertAlign w:val="baseline"/>
    </w:rPr>
  </w:style>
  <w:style w:type="character" w:customStyle="1" w:styleId="WW8Num1z0">
    <w:name w:val="WW8Num1z0"/>
    <w:rsid w:val="003C64EC"/>
    <w:rPr>
      <w:rFonts w:ascii="Times New Roman" w:hAnsi="Times New Roman" w:cs="Times New Roman"/>
      <w:b w:val="0"/>
      <w:bCs w:val="0"/>
      <w:i w:val="0"/>
      <w:iCs w:val="0"/>
      <w:caps w:val="0"/>
      <w:smallCaps w:val="0"/>
      <w:strike w:val="0"/>
      <w:dstrike w:val="0"/>
      <w:vanish w:val="0"/>
      <w:spacing w:val="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2z0">
    <w:name w:val="WW8Num2z0"/>
    <w:rsid w:val="003C64EC"/>
    <w:rPr>
      <w:b w:val="0"/>
      <w:bCs w:val="0"/>
    </w:rPr>
  </w:style>
  <w:style w:type="character" w:customStyle="1" w:styleId="Web1">
    <w:name w:val="Обычный (Web) Знак1"/>
    <w:aliases w:val="Обычный (веб)1 Знак1,Обычный (веб)1 Знак Знак Зн Знак1,Знак Знак Знак1,Знак4 Знак Знак Знак1,Знак4 Знак2,Знак4 Знак Знак Знак Знак Знак1,Знак4 Знак Знак2,Обычный (Web) Знак Знак Знак Знак Знак1"/>
    <w:locked/>
    <w:rsid w:val="003C64EC"/>
    <w:rPr>
      <w:sz w:val="24"/>
      <w:szCs w:val="24"/>
      <w:lang w:val="ru-RU" w:eastAsia="ar-SA" w:bidi="ar-SA"/>
    </w:rPr>
  </w:style>
  <w:style w:type="character" w:customStyle="1" w:styleId="WW8Num4z0">
    <w:name w:val="WW8Num4z0"/>
    <w:rsid w:val="003C64EC"/>
    <w:rPr>
      <w:b w:val="0"/>
      <w:bCs w:val="0"/>
    </w:rPr>
  </w:style>
  <w:style w:type="paragraph" w:styleId="af0">
    <w:name w:val="Body Text"/>
    <w:basedOn w:val="a"/>
    <w:link w:val="af1"/>
    <w:unhideWhenUsed/>
    <w:rsid w:val="008B3184"/>
    <w:pPr>
      <w:snapToGrid w:val="0"/>
      <w:jc w:val="both"/>
    </w:pPr>
    <w:rPr>
      <w:rFonts w:ascii="Arial" w:hAnsi="Arial"/>
      <w:b/>
      <w:sz w:val="28"/>
      <w:szCs w:val="20"/>
    </w:rPr>
  </w:style>
  <w:style w:type="character" w:customStyle="1" w:styleId="af1">
    <w:name w:val="Основной текст Знак"/>
    <w:basedOn w:val="a0"/>
    <w:link w:val="af0"/>
    <w:rsid w:val="008B3184"/>
    <w:rPr>
      <w:rFonts w:ascii="Arial" w:hAnsi="Arial"/>
      <w:b/>
      <w:sz w:val="28"/>
    </w:rPr>
  </w:style>
  <w:style w:type="character" w:styleId="af2">
    <w:name w:val="page number"/>
    <w:basedOn w:val="a0"/>
    <w:rsid w:val="003F2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4668</CharactersWithSpaces>
  <SharedDoc>false</SharedDoc>
  <HLinks>
    <vt:vector size="12" baseType="variant">
      <vt:variant>
        <vt:i4>5046298</vt:i4>
      </vt:variant>
      <vt:variant>
        <vt:i4>3</vt:i4>
      </vt:variant>
      <vt:variant>
        <vt:i4>0</vt:i4>
      </vt:variant>
      <vt:variant>
        <vt:i4>5</vt:i4>
      </vt:variant>
      <vt:variant>
        <vt:lpwstr>http://www.adilet.zan.kz/rus/docs/K940001000_</vt:lpwstr>
      </vt:variant>
      <vt:variant>
        <vt:lpwstr>z646</vt:lpwstr>
      </vt:variant>
      <vt:variant>
        <vt:i4>5046298</vt:i4>
      </vt:variant>
      <vt:variant>
        <vt:i4>0</vt:i4>
      </vt:variant>
      <vt:variant>
        <vt:i4>0</vt:i4>
      </vt:variant>
      <vt:variant>
        <vt:i4>5</vt:i4>
      </vt:variant>
      <vt:variant>
        <vt:lpwstr>http://www.adilet.zan.kz/rus/docs/K940001000_</vt:lpwstr>
      </vt:variant>
      <vt:variant>
        <vt:lpwstr>z646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Тузубекова</dc:creator>
  <cp:lastModifiedBy>Журунтаев Аманжол Калижанович</cp:lastModifiedBy>
  <cp:revision>2</cp:revision>
  <cp:lastPrinted>2014-06-18T10:24:00Z</cp:lastPrinted>
  <dcterms:created xsi:type="dcterms:W3CDTF">2015-03-16T02:54:00Z</dcterms:created>
  <dcterms:modified xsi:type="dcterms:W3CDTF">2015-03-16T02:54:00Z</dcterms:modified>
</cp:coreProperties>
</file>